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09" w:rsidRPr="001E35EF" w:rsidRDefault="00445A2D" w:rsidP="00700557">
      <w:pPr>
        <w:shd w:val="clear" w:color="auto" w:fill="FFFFFF" w:themeFill="background1"/>
        <w:spacing w:after="0"/>
        <w:rPr>
          <w:rFonts w:ascii="Calisto MT" w:hAnsi="Calisto MT"/>
          <w:b/>
          <w:bCs/>
          <w:color w:val="FFC000"/>
          <w:sz w:val="50"/>
          <w:szCs w:val="50"/>
        </w:rPr>
      </w:pPr>
      <w:r>
        <w:rPr>
          <w:rFonts w:ascii="Calisto MT" w:hAnsi="Calisto MT"/>
          <w:b/>
          <w:bCs/>
          <w:color w:val="FFC000"/>
          <w:sz w:val="50"/>
          <w:szCs w:val="50"/>
        </w:rPr>
        <w:t>Christmas Eve Service of Nine Lessons</w:t>
      </w:r>
    </w:p>
    <w:p w:rsidR="00576405" w:rsidRDefault="00FB23AC" w:rsidP="00576405">
      <w:pPr>
        <w:spacing w:after="0"/>
        <w:rPr>
          <w:rFonts w:ascii="Calisto MT" w:hAnsi="Calisto MT"/>
          <w:bCs/>
          <w:i/>
          <w:sz w:val="24"/>
          <w:szCs w:val="24"/>
          <w:vertAlign w:val="superscript"/>
        </w:rPr>
      </w:pPr>
      <w:r>
        <w:rPr>
          <w:rFonts w:ascii="Calisto MT" w:hAnsi="Calisto MT"/>
          <w:bCs/>
          <w:i/>
          <w:sz w:val="24"/>
          <w:szCs w:val="24"/>
        </w:rPr>
        <w:t xml:space="preserve">Scripture Selections from the </w:t>
      </w:r>
      <w:r w:rsidR="00576405">
        <w:rPr>
          <w:rFonts w:ascii="Calisto MT" w:hAnsi="Calisto MT"/>
          <w:bCs/>
          <w:i/>
          <w:sz w:val="24"/>
          <w:szCs w:val="24"/>
        </w:rPr>
        <w:t>Evangelical Heritage Version</w:t>
      </w:r>
      <w:r w:rsidR="005D54E3">
        <w:rPr>
          <w:rFonts w:ascii="Calisto MT" w:hAnsi="Calisto MT"/>
          <w:bCs/>
          <w:i/>
          <w:sz w:val="24"/>
          <w:szCs w:val="24"/>
          <w:vertAlign w:val="superscript"/>
        </w:rPr>
        <w:t>®</w:t>
      </w:r>
    </w:p>
    <w:p w:rsidR="005D54E3" w:rsidRPr="005D54E3" w:rsidRDefault="005D54E3" w:rsidP="00576405">
      <w:pPr>
        <w:spacing w:after="0"/>
        <w:rPr>
          <w:rFonts w:ascii="Calisto MT" w:hAnsi="Calisto MT"/>
          <w:bCs/>
          <w:i/>
          <w:sz w:val="24"/>
          <w:szCs w:val="24"/>
        </w:rPr>
      </w:pPr>
      <w:r w:rsidRPr="005D54E3">
        <w:rPr>
          <w:rFonts w:ascii="Calisto MT" w:hAnsi="Calisto MT"/>
          <w:bCs/>
          <w:i/>
          <w:sz w:val="24"/>
          <w:szCs w:val="24"/>
        </w:rPr>
        <w:t>Revised January 23, 2017</w:t>
      </w:r>
    </w:p>
    <w:p w:rsidR="00700557" w:rsidRPr="00752F59" w:rsidRDefault="00700557" w:rsidP="00700557">
      <w:pPr>
        <w:spacing w:after="0"/>
        <w:rPr>
          <w:rFonts w:ascii="Calisto MT" w:hAnsi="Calisto MT"/>
          <w:bCs/>
          <w:i/>
          <w:sz w:val="24"/>
          <w:szCs w:val="24"/>
        </w:rPr>
      </w:pPr>
    </w:p>
    <w:p w:rsidR="00545B09" w:rsidRPr="00752F59" w:rsidRDefault="00545B09" w:rsidP="00700557">
      <w:pPr>
        <w:spacing w:after="0"/>
        <w:rPr>
          <w:rFonts w:ascii="Calisto MT" w:hAnsi="Calisto MT"/>
          <w:b/>
          <w:bCs/>
          <w:sz w:val="36"/>
        </w:rPr>
      </w:pPr>
      <w:r w:rsidRPr="00752F59">
        <w:rPr>
          <w:rFonts w:ascii="Calisto MT" w:hAnsi="Calisto MT"/>
          <w:b/>
          <w:bCs/>
          <w:sz w:val="36"/>
        </w:rPr>
        <w:t>First Lesson</w:t>
      </w:r>
    </w:p>
    <w:p w:rsidR="00AE7884" w:rsidRPr="00AE7884" w:rsidRDefault="00445A2D" w:rsidP="00AE7884">
      <w:pPr>
        <w:pStyle w:val="Style1"/>
        <w:ind w:firstLine="0"/>
        <w:rPr>
          <w:b/>
        </w:rPr>
      </w:pPr>
      <w:r>
        <w:rPr>
          <w:b/>
        </w:rPr>
        <w:t>Genesis 3:8-15</w:t>
      </w:r>
    </w:p>
    <w:p w:rsidR="00445A2D" w:rsidRPr="00D02E53" w:rsidRDefault="00445A2D" w:rsidP="00445A2D">
      <w:pPr>
        <w:pStyle w:val="Style1"/>
        <w:rPr>
          <w:lang w:bidi="he-IL"/>
        </w:rPr>
      </w:pPr>
      <w:r w:rsidRPr="00D02E53">
        <w:rPr>
          <w:vertAlign w:val="superscript"/>
          <w:lang w:bidi="he-IL"/>
        </w:rPr>
        <w:t>8</w:t>
      </w:r>
      <w:r w:rsidRPr="00D02E53">
        <w:rPr>
          <w:lang w:bidi="he-IL"/>
        </w:rPr>
        <w:t xml:space="preserve">They heard the voice of the </w:t>
      </w:r>
      <w:r w:rsidR="00E44484" w:rsidRPr="00E44484">
        <w:rPr>
          <w:smallCaps/>
          <w:lang w:bidi="he-IL"/>
        </w:rPr>
        <w:t>Lord</w:t>
      </w:r>
      <w:r w:rsidRPr="00D02E53">
        <w:rPr>
          <w:lang w:bidi="he-IL"/>
        </w:rPr>
        <w:t xml:space="preserve"> God, who was walking around in the garden during the cooler part</w:t>
      </w:r>
      <w:r>
        <w:rPr>
          <w:color w:val="FF0000"/>
          <w:lang w:bidi="he-IL"/>
        </w:rPr>
        <w:t xml:space="preserve"> </w:t>
      </w:r>
      <w:r w:rsidRPr="00D02E53">
        <w:rPr>
          <w:lang w:bidi="he-IL"/>
        </w:rPr>
        <w:t>of the day, and the man and his wife hid themselves from the presence</w:t>
      </w:r>
      <w:r w:rsidRPr="00D02E53">
        <w:rPr>
          <w:color w:val="FF0000"/>
          <w:lang w:bidi="he-IL"/>
        </w:rPr>
        <w:t xml:space="preserve"> </w:t>
      </w:r>
      <w:r w:rsidRPr="00D02E53">
        <w:rPr>
          <w:lang w:bidi="he-IL"/>
        </w:rPr>
        <w:t xml:space="preserve">of the </w:t>
      </w:r>
      <w:r w:rsidR="00E44484" w:rsidRPr="00E44484">
        <w:rPr>
          <w:smallCaps/>
          <w:lang w:bidi="he-IL"/>
        </w:rPr>
        <w:t>Lord</w:t>
      </w:r>
      <w:r w:rsidRPr="00D02E53">
        <w:rPr>
          <w:lang w:bidi="he-IL"/>
        </w:rPr>
        <w:t xml:space="preserve"> God among the trees of the garden.</w:t>
      </w:r>
      <w:bookmarkStart w:id="0" w:name="_GoBack"/>
      <w:bookmarkEnd w:id="0"/>
    </w:p>
    <w:p w:rsidR="00445A2D" w:rsidRPr="00D02E53" w:rsidRDefault="00445A2D" w:rsidP="00445A2D">
      <w:pPr>
        <w:pStyle w:val="Style1"/>
        <w:rPr>
          <w:lang w:bidi="he-IL"/>
        </w:rPr>
      </w:pPr>
      <w:r w:rsidRPr="00D02E53">
        <w:rPr>
          <w:vertAlign w:val="superscript"/>
          <w:lang w:bidi="he-IL"/>
        </w:rPr>
        <w:t>9</w:t>
      </w:r>
      <w:r w:rsidRPr="00D02E53">
        <w:rPr>
          <w:lang w:bidi="he-IL"/>
        </w:rPr>
        <w:t xml:space="preserve">The </w:t>
      </w:r>
      <w:r w:rsidR="00E44484" w:rsidRPr="00E44484">
        <w:rPr>
          <w:smallCaps/>
          <w:lang w:bidi="he-IL"/>
        </w:rPr>
        <w:t>Lord</w:t>
      </w:r>
      <w:r w:rsidRPr="00D02E53">
        <w:rPr>
          <w:lang w:bidi="he-IL"/>
        </w:rPr>
        <w:t xml:space="preserve"> God called to the man and said to him, “Where are you?”</w:t>
      </w:r>
    </w:p>
    <w:p w:rsidR="00445A2D" w:rsidRPr="00D02E53" w:rsidRDefault="00445A2D" w:rsidP="00445A2D">
      <w:pPr>
        <w:pStyle w:val="Style1"/>
        <w:rPr>
          <w:lang w:bidi="he-IL"/>
        </w:rPr>
      </w:pPr>
      <w:r w:rsidRPr="00D02E53">
        <w:rPr>
          <w:vertAlign w:val="superscript"/>
          <w:lang w:bidi="he-IL"/>
        </w:rPr>
        <w:t>10</w:t>
      </w:r>
      <w:r w:rsidRPr="00D02E53">
        <w:rPr>
          <w:lang w:bidi="he-IL"/>
        </w:rPr>
        <w:t>The man said, “I heard your voice in the garden, and I was afraid, because I was naked, so I hid myself.”</w:t>
      </w:r>
    </w:p>
    <w:p w:rsidR="00445A2D" w:rsidRPr="00D02E53" w:rsidRDefault="00445A2D" w:rsidP="00445A2D">
      <w:pPr>
        <w:pStyle w:val="Style1"/>
        <w:rPr>
          <w:lang w:bidi="he-IL"/>
        </w:rPr>
      </w:pPr>
      <w:r w:rsidRPr="00D02E53">
        <w:rPr>
          <w:vertAlign w:val="superscript"/>
          <w:lang w:bidi="he-IL"/>
        </w:rPr>
        <w:t>11</w:t>
      </w:r>
      <w:r w:rsidRPr="00D02E53">
        <w:rPr>
          <w:lang w:bidi="he-IL"/>
        </w:rPr>
        <w:t>God said, “Who told you that you were naked? Have you eaten from the tree from which I commanded you not to eat?”</w:t>
      </w:r>
    </w:p>
    <w:p w:rsidR="00445A2D" w:rsidRPr="00D02E53" w:rsidRDefault="00445A2D" w:rsidP="00445A2D">
      <w:pPr>
        <w:pStyle w:val="Style1"/>
        <w:rPr>
          <w:lang w:bidi="he-IL"/>
        </w:rPr>
      </w:pPr>
      <w:r w:rsidRPr="00D02E53">
        <w:rPr>
          <w:vertAlign w:val="superscript"/>
          <w:lang w:bidi="he-IL"/>
        </w:rPr>
        <w:t>12</w:t>
      </w:r>
      <w:r w:rsidRPr="00D02E53">
        <w:rPr>
          <w:lang w:bidi="he-IL"/>
        </w:rPr>
        <w:t>The man said, “The woman you gave to be with me—she gave me fruit from the tree, and I ate it.”</w:t>
      </w:r>
    </w:p>
    <w:p w:rsidR="00445A2D" w:rsidRPr="00D02E53" w:rsidRDefault="00445A2D" w:rsidP="00445A2D">
      <w:pPr>
        <w:pStyle w:val="Style1"/>
        <w:rPr>
          <w:lang w:bidi="he-IL"/>
        </w:rPr>
      </w:pPr>
      <w:r w:rsidRPr="00D02E53">
        <w:rPr>
          <w:vertAlign w:val="superscript"/>
          <w:lang w:bidi="he-IL"/>
        </w:rPr>
        <w:t>13</w:t>
      </w:r>
      <w:r w:rsidRPr="00D02E53">
        <w:rPr>
          <w:lang w:bidi="he-IL"/>
        </w:rPr>
        <w:t xml:space="preserve">The </w:t>
      </w:r>
      <w:r w:rsidR="00E44484" w:rsidRPr="00E44484">
        <w:rPr>
          <w:smallCaps/>
          <w:lang w:bidi="he-IL"/>
        </w:rPr>
        <w:t>Lord</w:t>
      </w:r>
      <w:r w:rsidRPr="00D02E53">
        <w:rPr>
          <w:lang w:bidi="he-IL"/>
        </w:rPr>
        <w:t xml:space="preserve"> God said to the woman, “What have you done?”</w:t>
      </w:r>
    </w:p>
    <w:p w:rsidR="00445A2D" w:rsidRPr="00D02E53" w:rsidRDefault="00445A2D" w:rsidP="00445A2D">
      <w:pPr>
        <w:pStyle w:val="Style1"/>
        <w:rPr>
          <w:lang w:bidi="he-IL"/>
        </w:rPr>
      </w:pPr>
      <w:r w:rsidRPr="00D02E53">
        <w:rPr>
          <w:lang w:bidi="he-IL"/>
        </w:rPr>
        <w:t>The woman said, “The serpent deceived me, and I ate.”</w:t>
      </w:r>
    </w:p>
    <w:p w:rsidR="00445A2D" w:rsidRPr="00D02E53" w:rsidRDefault="00445A2D" w:rsidP="00445A2D">
      <w:pPr>
        <w:pStyle w:val="Style1"/>
        <w:rPr>
          <w:lang w:bidi="he-IL"/>
        </w:rPr>
      </w:pPr>
      <w:r w:rsidRPr="00D02E53">
        <w:rPr>
          <w:vertAlign w:val="superscript"/>
          <w:lang w:bidi="he-IL"/>
        </w:rPr>
        <w:t>14</w:t>
      </w:r>
      <w:r w:rsidRPr="00D02E53">
        <w:rPr>
          <w:lang w:bidi="he-IL"/>
        </w:rPr>
        <w:t xml:space="preserve">The </w:t>
      </w:r>
      <w:r w:rsidR="00E44484" w:rsidRPr="00E44484">
        <w:rPr>
          <w:smallCaps/>
          <w:lang w:bidi="he-IL"/>
        </w:rPr>
        <w:t>Lord</w:t>
      </w:r>
      <w:r w:rsidRPr="00D02E53">
        <w:rPr>
          <w:lang w:bidi="he-IL"/>
        </w:rPr>
        <w:t xml:space="preserve"> God said to the serpent:</w:t>
      </w:r>
    </w:p>
    <w:p w:rsidR="00445A2D" w:rsidRPr="00D02E53" w:rsidRDefault="00445A2D" w:rsidP="00445A2D">
      <w:pPr>
        <w:pStyle w:val="Style1"/>
        <w:rPr>
          <w:lang w:bidi="he-IL"/>
        </w:rPr>
      </w:pPr>
      <w:r w:rsidRPr="00D02E53">
        <w:rPr>
          <w:lang w:bidi="he-IL"/>
        </w:rPr>
        <w:t>Because you have done this,</w:t>
      </w:r>
    </w:p>
    <w:p w:rsidR="00445A2D" w:rsidRPr="00D02E53" w:rsidRDefault="00445A2D" w:rsidP="00445A2D">
      <w:pPr>
        <w:pStyle w:val="Style1"/>
        <w:rPr>
          <w:lang w:bidi="he-IL"/>
        </w:rPr>
      </w:pPr>
      <w:r w:rsidRPr="00D02E53">
        <w:rPr>
          <w:lang w:bidi="he-IL"/>
        </w:rPr>
        <w:t>you are cursed more than all the livestock,</w:t>
      </w:r>
    </w:p>
    <w:p w:rsidR="00445A2D" w:rsidRPr="00D02E53" w:rsidRDefault="00445A2D" w:rsidP="00445A2D">
      <w:pPr>
        <w:pStyle w:val="Style1"/>
        <w:rPr>
          <w:lang w:bidi="he-IL"/>
        </w:rPr>
      </w:pPr>
      <w:r w:rsidRPr="00D02E53">
        <w:rPr>
          <w:lang w:bidi="he-IL"/>
        </w:rPr>
        <w:t>and more than every wild animal.</w:t>
      </w:r>
    </w:p>
    <w:p w:rsidR="00445A2D" w:rsidRPr="00D02E53" w:rsidRDefault="00445A2D" w:rsidP="00445A2D">
      <w:pPr>
        <w:pStyle w:val="Style1"/>
        <w:rPr>
          <w:lang w:bidi="he-IL"/>
        </w:rPr>
      </w:pPr>
      <w:r w:rsidRPr="00D02E53">
        <w:rPr>
          <w:lang w:bidi="he-IL"/>
        </w:rPr>
        <w:t>You shall crawl on your belly,</w:t>
      </w:r>
    </w:p>
    <w:p w:rsidR="00445A2D" w:rsidRPr="00D02E53" w:rsidRDefault="00445A2D" w:rsidP="00445A2D">
      <w:pPr>
        <w:pStyle w:val="Style1"/>
        <w:rPr>
          <w:lang w:bidi="he-IL"/>
        </w:rPr>
      </w:pPr>
      <w:r w:rsidRPr="00D02E53">
        <w:rPr>
          <w:lang w:bidi="he-IL"/>
        </w:rPr>
        <w:t>and you shall eat dust all the days of your life.</w:t>
      </w:r>
    </w:p>
    <w:p w:rsidR="00445A2D" w:rsidRPr="00D02E53" w:rsidRDefault="00445A2D" w:rsidP="00445A2D">
      <w:pPr>
        <w:pStyle w:val="Style1"/>
        <w:rPr>
          <w:lang w:bidi="he-IL"/>
        </w:rPr>
      </w:pPr>
      <w:r w:rsidRPr="00D02E53">
        <w:rPr>
          <w:vertAlign w:val="superscript"/>
          <w:lang w:bidi="he-IL"/>
        </w:rPr>
        <w:t>15</w:t>
      </w:r>
      <w:r w:rsidRPr="00D02E53">
        <w:rPr>
          <w:lang w:bidi="he-IL"/>
        </w:rPr>
        <w:t>I will put hostility between you and the woman,</w:t>
      </w:r>
    </w:p>
    <w:p w:rsidR="00445A2D" w:rsidRPr="00D02E53" w:rsidRDefault="00445A2D" w:rsidP="00445A2D">
      <w:pPr>
        <w:pStyle w:val="Style1"/>
        <w:rPr>
          <w:lang w:bidi="he-IL"/>
        </w:rPr>
      </w:pPr>
      <w:r w:rsidRPr="00D02E53">
        <w:rPr>
          <w:lang w:bidi="he-IL"/>
        </w:rPr>
        <w:t>and between your seed and her seed.</w:t>
      </w:r>
    </w:p>
    <w:p w:rsidR="00445A2D" w:rsidRPr="00D02E53" w:rsidRDefault="00445A2D" w:rsidP="00445A2D">
      <w:pPr>
        <w:pStyle w:val="Style1"/>
        <w:rPr>
          <w:lang w:bidi="he-IL"/>
        </w:rPr>
      </w:pPr>
      <w:r w:rsidRPr="00D02E53">
        <w:rPr>
          <w:lang w:bidi="he-IL"/>
        </w:rPr>
        <w:t>He will crush your head,</w:t>
      </w:r>
    </w:p>
    <w:p w:rsidR="00445A2D" w:rsidRPr="00D02E53" w:rsidRDefault="00445A2D" w:rsidP="00445A2D">
      <w:pPr>
        <w:pStyle w:val="Style1"/>
        <w:rPr>
          <w:lang w:bidi="he-IL"/>
        </w:rPr>
      </w:pPr>
      <w:r w:rsidRPr="00D02E53">
        <w:rPr>
          <w:lang w:bidi="he-IL"/>
        </w:rPr>
        <w:t>and you will crush his heel.</w:t>
      </w:r>
    </w:p>
    <w:p w:rsidR="00AE7884" w:rsidRPr="00AE7884" w:rsidRDefault="00AE7884" w:rsidP="00AE7884">
      <w:pPr>
        <w:pStyle w:val="Style1"/>
      </w:pPr>
      <w:r w:rsidRPr="00AE7884">
        <w:t xml:space="preserve"> </w:t>
      </w:r>
    </w:p>
    <w:p w:rsidR="00545B09" w:rsidRPr="00752F59" w:rsidRDefault="00545B09" w:rsidP="00700557">
      <w:pPr>
        <w:spacing w:after="0"/>
        <w:rPr>
          <w:rFonts w:ascii="Calisto MT" w:hAnsi="Calisto MT"/>
          <w:b/>
          <w:bCs/>
          <w:sz w:val="36"/>
        </w:rPr>
      </w:pPr>
      <w:r w:rsidRPr="00752F59">
        <w:rPr>
          <w:rFonts w:ascii="Calisto MT" w:hAnsi="Calisto MT"/>
          <w:b/>
          <w:bCs/>
          <w:sz w:val="36"/>
        </w:rPr>
        <w:t>Second Lesson</w:t>
      </w:r>
    </w:p>
    <w:p w:rsidR="00AE7884" w:rsidRPr="00AE7884" w:rsidRDefault="00DF06FE" w:rsidP="00AE7884">
      <w:pPr>
        <w:pStyle w:val="Style1"/>
        <w:ind w:firstLine="0"/>
        <w:rPr>
          <w:b/>
        </w:rPr>
      </w:pPr>
      <w:r>
        <w:rPr>
          <w:b/>
        </w:rPr>
        <w:t>Genesis 22:15-18</w:t>
      </w:r>
    </w:p>
    <w:p w:rsidR="007E1B3D" w:rsidRDefault="00DF06FE" w:rsidP="00DF06FE">
      <w:pPr>
        <w:pStyle w:val="Style1"/>
      </w:pPr>
      <w:r w:rsidRPr="00D02E53">
        <w:rPr>
          <w:vertAlign w:val="superscript"/>
        </w:rPr>
        <w:t>15</w:t>
      </w:r>
      <w:r w:rsidRPr="00D02E53">
        <w:t xml:space="preserve">The Angel of the </w:t>
      </w:r>
      <w:r w:rsidR="00E44484" w:rsidRPr="00E44484">
        <w:rPr>
          <w:smallCaps/>
        </w:rPr>
        <w:t>Lord</w:t>
      </w:r>
      <w:r w:rsidRPr="00D02E53">
        <w:t xml:space="preserve"> called to Abraham a second time from heaven </w:t>
      </w:r>
      <w:r w:rsidRPr="00D02E53">
        <w:rPr>
          <w:vertAlign w:val="superscript"/>
        </w:rPr>
        <w:t>16</w:t>
      </w:r>
      <w:r w:rsidRPr="00D02E53">
        <w:t xml:space="preserve">and said, “I have sworn by myself, declares the </w:t>
      </w:r>
      <w:r w:rsidR="00E44484" w:rsidRPr="00E44484">
        <w:rPr>
          <w:smallCaps/>
        </w:rPr>
        <w:t>Lord</w:t>
      </w:r>
      <w:r w:rsidRPr="00D02E53">
        <w:t xml:space="preserve">, because you have done this thing and have not withheld your son, your only son, </w:t>
      </w:r>
      <w:r w:rsidRPr="00D02E53">
        <w:rPr>
          <w:vertAlign w:val="superscript"/>
        </w:rPr>
        <w:t>17</w:t>
      </w:r>
      <w:r w:rsidRPr="00D02E53">
        <w:t xml:space="preserve">I will bless you greatly, and I will multiply your descendants greatly, like the stars of the sky and like the sand on the seashore. Your descendants will take possession of the city gates of their enemies. </w:t>
      </w:r>
      <w:r w:rsidRPr="00D02E53">
        <w:rPr>
          <w:vertAlign w:val="superscript"/>
        </w:rPr>
        <w:t>18</w:t>
      </w:r>
      <w:r w:rsidRPr="00D02E53">
        <w:t>In your seed all the nations of the earth will be blessed, because you have obeyed my voice.”</w:t>
      </w:r>
    </w:p>
    <w:p w:rsidR="007E1B3D" w:rsidRDefault="007E1B3D" w:rsidP="00DF06FE">
      <w:pPr>
        <w:pStyle w:val="Style1"/>
      </w:pPr>
    </w:p>
    <w:p w:rsidR="00545B09" w:rsidRPr="00752F59" w:rsidRDefault="007E1B3D" w:rsidP="007E1B3D">
      <w:pPr>
        <w:pStyle w:val="Style1"/>
        <w:ind w:firstLine="0"/>
        <w:rPr>
          <w:b/>
          <w:bCs/>
          <w:sz w:val="36"/>
        </w:rPr>
      </w:pPr>
      <w:r>
        <w:rPr>
          <w:b/>
          <w:bCs/>
          <w:sz w:val="36"/>
        </w:rPr>
        <w:br w:type="column"/>
      </w:r>
      <w:r w:rsidR="00D3032D">
        <w:rPr>
          <w:b/>
          <w:bCs/>
          <w:sz w:val="36"/>
        </w:rPr>
        <w:lastRenderedPageBreak/>
        <w:t>Third Lesson</w:t>
      </w:r>
    </w:p>
    <w:p w:rsidR="00AE7884" w:rsidRPr="00AE7884" w:rsidRDefault="00D3032D" w:rsidP="00AE7884">
      <w:pPr>
        <w:pStyle w:val="Style1"/>
        <w:ind w:firstLine="0"/>
        <w:rPr>
          <w:b/>
          <w:sz w:val="22"/>
          <w:szCs w:val="22"/>
        </w:rPr>
      </w:pPr>
      <w:r>
        <w:rPr>
          <w:b/>
        </w:rPr>
        <w:t>Isaiah 9:2, 6-7</w:t>
      </w:r>
    </w:p>
    <w:p w:rsidR="00D3032D" w:rsidRPr="000F75CB" w:rsidRDefault="00D3032D" w:rsidP="00D3032D">
      <w:pPr>
        <w:pStyle w:val="Style1"/>
        <w:rPr>
          <w:lang w:bidi="he-IL"/>
        </w:rPr>
      </w:pPr>
      <w:r w:rsidRPr="000F75CB">
        <w:rPr>
          <w:vertAlign w:val="superscript"/>
          <w:lang w:bidi="he-IL"/>
        </w:rPr>
        <w:t>2</w:t>
      </w:r>
      <w:r w:rsidRPr="000F75CB">
        <w:rPr>
          <w:lang w:bidi="he-IL"/>
        </w:rPr>
        <w:t>The people walking in darkness have seen a great light.</w:t>
      </w:r>
    </w:p>
    <w:p w:rsidR="00D3032D" w:rsidRPr="000F75CB" w:rsidRDefault="00D3032D" w:rsidP="00D3032D">
      <w:pPr>
        <w:pStyle w:val="Style1"/>
        <w:rPr>
          <w:lang w:bidi="he-IL"/>
        </w:rPr>
      </w:pPr>
      <w:r w:rsidRPr="000F75CB">
        <w:rPr>
          <w:lang w:bidi="he-IL"/>
        </w:rPr>
        <w:t>On those living in the land of the shadow of death, the light has dawned…</w:t>
      </w:r>
    </w:p>
    <w:p w:rsidR="00D3032D" w:rsidRDefault="00D3032D" w:rsidP="00D3032D">
      <w:pPr>
        <w:pStyle w:val="Style1"/>
        <w:rPr>
          <w:color w:val="000000"/>
          <w:vertAlign w:val="superscript"/>
          <w:lang w:bidi="he-IL"/>
        </w:rPr>
      </w:pPr>
    </w:p>
    <w:p w:rsidR="00D3032D" w:rsidRPr="00753739" w:rsidRDefault="00D3032D" w:rsidP="00D3032D">
      <w:pPr>
        <w:pStyle w:val="Style1"/>
        <w:rPr>
          <w:color w:val="000000"/>
          <w:lang w:bidi="he-IL"/>
        </w:rPr>
      </w:pPr>
      <w:r w:rsidRPr="00753739">
        <w:rPr>
          <w:color w:val="000000"/>
          <w:vertAlign w:val="superscript"/>
          <w:lang w:bidi="he-IL"/>
        </w:rPr>
        <w:t>6</w:t>
      </w:r>
      <w:r w:rsidRPr="00753739">
        <w:rPr>
          <w:color w:val="000000"/>
          <w:lang w:bidi="he-IL"/>
        </w:rPr>
        <w:t>For to us a child is born.</w:t>
      </w:r>
    </w:p>
    <w:p w:rsidR="00D3032D" w:rsidRPr="00753739" w:rsidRDefault="00D3032D" w:rsidP="00D3032D">
      <w:pPr>
        <w:pStyle w:val="Style1"/>
        <w:rPr>
          <w:color w:val="000000"/>
          <w:lang w:bidi="he-IL"/>
        </w:rPr>
      </w:pPr>
      <w:r w:rsidRPr="00753739">
        <w:rPr>
          <w:color w:val="000000"/>
          <w:lang w:bidi="he-IL"/>
        </w:rPr>
        <w:t>To us a son is given.</w:t>
      </w:r>
    </w:p>
    <w:p w:rsidR="00D3032D" w:rsidRPr="00753739" w:rsidRDefault="00D3032D" w:rsidP="00D3032D">
      <w:pPr>
        <w:pStyle w:val="Style1"/>
        <w:rPr>
          <w:color w:val="000000"/>
          <w:lang w:bidi="he-IL"/>
        </w:rPr>
      </w:pPr>
      <w:r w:rsidRPr="000F75CB">
        <w:rPr>
          <w:lang w:bidi="he-IL"/>
        </w:rPr>
        <w:t>The authority to rule will</w:t>
      </w:r>
      <w:r w:rsidRPr="00753739">
        <w:rPr>
          <w:color w:val="000000"/>
          <w:lang w:bidi="he-IL"/>
        </w:rPr>
        <w:t xml:space="preserve"> rest on his shoulders. </w:t>
      </w:r>
    </w:p>
    <w:p w:rsidR="00D3032D" w:rsidRPr="00753739" w:rsidRDefault="00D3032D" w:rsidP="00D3032D">
      <w:pPr>
        <w:pStyle w:val="Style1"/>
        <w:rPr>
          <w:color w:val="000000"/>
          <w:lang w:bidi="he-IL"/>
        </w:rPr>
      </w:pPr>
      <w:r w:rsidRPr="00753739">
        <w:rPr>
          <w:color w:val="000000"/>
          <w:lang w:bidi="he-IL"/>
        </w:rPr>
        <w:t>His name will be called:</w:t>
      </w:r>
    </w:p>
    <w:p w:rsidR="00D3032D" w:rsidRPr="00753739" w:rsidRDefault="00D3032D" w:rsidP="00D3032D">
      <w:pPr>
        <w:pStyle w:val="Style1"/>
        <w:ind w:firstLine="720"/>
        <w:rPr>
          <w:color w:val="000000"/>
          <w:lang w:bidi="he-IL"/>
        </w:rPr>
      </w:pPr>
      <w:r w:rsidRPr="00753739">
        <w:rPr>
          <w:color w:val="000000"/>
          <w:lang w:bidi="he-IL"/>
        </w:rPr>
        <w:t>Wonderful Counselor,</w:t>
      </w:r>
    </w:p>
    <w:p w:rsidR="00D3032D" w:rsidRPr="00753739" w:rsidRDefault="00D3032D" w:rsidP="00D3032D">
      <w:pPr>
        <w:pStyle w:val="Style1"/>
        <w:ind w:firstLine="720"/>
        <w:rPr>
          <w:color w:val="000000"/>
          <w:lang w:bidi="he-IL"/>
        </w:rPr>
      </w:pPr>
      <w:r w:rsidRPr="00753739">
        <w:rPr>
          <w:color w:val="000000"/>
          <w:lang w:bidi="he-IL"/>
        </w:rPr>
        <w:t>Mighty God,</w:t>
      </w:r>
    </w:p>
    <w:p w:rsidR="00D3032D" w:rsidRPr="00753739" w:rsidRDefault="00D3032D" w:rsidP="00D3032D">
      <w:pPr>
        <w:pStyle w:val="Style1"/>
        <w:ind w:firstLine="720"/>
        <w:rPr>
          <w:color w:val="000000"/>
          <w:lang w:bidi="he-IL"/>
        </w:rPr>
      </w:pPr>
      <w:r w:rsidRPr="00753739">
        <w:rPr>
          <w:color w:val="000000"/>
          <w:lang w:bidi="he-IL"/>
        </w:rPr>
        <w:t>Everlasting Father,</w:t>
      </w:r>
    </w:p>
    <w:p w:rsidR="00D3032D" w:rsidRPr="00753739" w:rsidRDefault="00D3032D" w:rsidP="00D3032D">
      <w:pPr>
        <w:pStyle w:val="Style1"/>
        <w:ind w:firstLine="720"/>
        <w:rPr>
          <w:color w:val="000000"/>
          <w:lang w:bidi="he-IL"/>
        </w:rPr>
      </w:pPr>
      <w:r w:rsidRPr="00753739">
        <w:rPr>
          <w:color w:val="000000"/>
          <w:lang w:bidi="he-IL"/>
        </w:rPr>
        <w:t>Prince of Peace.</w:t>
      </w:r>
    </w:p>
    <w:p w:rsidR="00D3032D" w:rsidRPr="000F75CB" w:rsidRDefault="00D3032D" w:rsidP="00D3032D">
      <w:pPr>
        <w:pStyle w:val="Style1"/>
        <w:rPr>
          <w:lang w:bidi="he-IL"/>
        </w:rPr>
      </w:pPr>
      <w:r w:rsidRPr="000F75CB">
        <w:rPr>
          <w:vertAlign w:val="superscript"/>
          <w:lang w:bidi="he-IL"/>
        </w:rPr>
        <w:t>7</w:t>
      </w:r>
      <w:r w:rsidRPr="000F75CB">
        <w:rPr>
          <w:lang w:bidi="he-IL"/>
        </w:rPr>
        <w:t>There will be no limit to his authority</w:t>
      </w:r>
    </w:p>
    <w:p w:rsidR="00D3032D" w:rsidRPr="000F75CB" w:rsidRDefault="00D3032D" w:rsidP="00D3032D">
      <w:pPr>
        <w:pStyle w:val="Style1"/>
        <w:rPr>
          <w:lang w:bidi="he-IL"/>
        </w:rPr>
      </w:pPr>
      <w:r w:rsidRPr="000F75CB">
        <w:rPr>
          <w:lang w:bidi="he-IL"/>
        </w:rPr>
        <w:t xml:space="preserve"> and no end to his peace.</w:t>
      </w:r>
    </w:p>
    <w:p w:rsidR="00D3032D" w:rsidRPr="000F75CB" w:rsidRDefault="00D3032D" w:rsidP="00D3032D">
      <w:pPr>
        <w:pStyle w:val="Style1"/>
        <w:rPr>
          <w:lang w:bidi="he-IL"/>
        </w:rPr>
      </w:pPr>
      <w:r w:rsidRPr="000F75CB">
        <w:rPr>
          <w:lang w:bidi="he-IL"/>
        </w:rPr>
        <w:t xml:space="preserve">He will rule on David’s throne </w:t>
      </w:r>
    </w:p>
    <w:p w:rsidR="00D3032D" w:rsidRPr="000F75CB" w:rsidRDefault="00D3032D" w:rsidP="00D3032D">
      <w:pPr>
        <w:pStyle w:val="Style1"/>
        <w:rPr>
          <w:lang w:bidi="he-IL"/>
        </w:rPr>
      </w:pPr>
      <w:r w:rsidRPr="00753739">
        <w:rPr>
          <w:color w:val="000000"/>
          <w:lang w:bidi="he-IL"/>
        </w:rPr>
        <w:t xml:space="preserve">and over his kingdom to </w:t>
      </w:r>
      <w:r w:rsidRPr="000F75CB">
        <w:rPr>
          <w:lang w:bidi="he-IL"/>
        </w:rPr>
        <w:t xml:space="preserve">establish it and to uphold it with justice </w:t>
      </w:r>
    </w:p>
    <w:p w:rsidR="00D3032D" w:rsidRPr="000F75CB" w:rsidRDefault="00D3032D" w:rsidP="00D3032D">
      <w:pPr>
        <w:pStyle w:val="Style1"/>
        <w:rPr>
          <w:lang w:bidi="he-IL"/>
        </w:rPr>
      </w:pPr>
      <w:r w:rsidRPr="000F75CB">
        <w:rPr>
          <w:lang w:bidi="he-IL"/>
        </w:rPr>
        <w:t xml:space="preserve">and with righteousness from now on and forever. </w:t>
      </w:r>
    </w:p>
    <w:p w:rsidR="00D3032D" w:rsidRDefault="00D3032D" w:rsidP="00D3032D">
      <w:pPr>
        <w:pStyle w:val="Style1"/>
        <w:rPr>
          <w:lang w:bidi="he-IL"/>
        </w:rPr>
      </w:pPr>
      <w:r w:rsidRPr="000F75CB">
        <w:rPr>
          <w:lang w:bidi="he-IL"/>
        </w:rPr>
        <w:t xml:space="preserve">The zeal of the </w:t>
      </w:r>
      <w:r w:rsidR="00E44484" w:rsidRPr="00E44484">
        <w:rPr>
          <w:smallCaps/>
          <w:lang w:bidi="he-IL"/>
        </w:rPr>
        <w:t>Lord</w:t>
      </w:r>
      <w:r w:rsidRPr="000F75CB">
        <w:rPr>
          <w:lang w:bidi="he-IL"/>
        </w:rPr>
        <w:t xml:space="preserve"> of Armies will accomplish this.</w:t>
      </w:r>
    </w:p>
    <w:p w:rsidR="00D3032D" w:rsidRDefault="00D3032D" w:rsidP="00D3032D">
      <w:pPr>
        <w:pStyle w:val="Style1"/>
        <w:rPr>
          <w:lang w:bidi="he-IL"/>
        </w:rPr>
      </w:pPr>
    </w:p>
    <w:p w:rsidR="00D3032D" w:rsidRPr="00752F59" w:rsidRDefault="00D3032D" w:rsidP="00D3032D">
      <w:pPr>
        <w:pStyle w:val="Style1"/>
        <w:ind w:firstLine="0"/>
        <w:rPr>
          <w:b/>
          <w:bCs/>
          <w:sz w:val="36"/>
        </w:rPr>
      </w:pPr>
      <w:r>
        <w:rPr>
          <w:b/>
          <w:bCs/>
          <w:sz w:val="36"/>
        </w:rPr>
        <w:t>Fourth Lesson</w:t>
      </w:r>
    </w:p>
    <w:p w:rsidR="00D3032D" w:rsidRDefault="000D1C2D" w:rsidP="00D3032D">
      <w:pPr>
        <w:pStyle w:val="Style1"/>
        <w:ind w:firstLine="0"/>
        <w:rPr>
          <w:b/>
        </w:rPr>
      </w:pPr>
      <w:r>
        <w:rPr>
          <w:b/>
        </w:rPr>
        <w:t>Isaiah 11:1-</w:t>
      </w:r>
      <w:r w:rsidR="00D3032D">
        <w:rPr>
          <w:b/>
        </w:rPr>
        <w:t>9</w:t>
      </w:r>
    </w:p>
    <w:p w:rsidR="00D3032D" w:rsidRPr="0039589A" w:rsidRDefault="00D3032D" w:rsidP="00D3032D">
      <w:pPr>
        <w:pStyle w:val="Style1"/>
        <w:rPr>
          <w:lang w:bidi="he-IL"/>
        </w:rPr>
      </w:pPr>
      <w:r w:rsidRPr="00F42298">
        <w:rPr>
          <w:color w:val="000000"/>
          <w:lang w:bidi="he-IL"/>
        </w:rPr>
        <w:t xml:space="preserve">A shoot </w:t>
      </w:r>
      <w:r w:rsidRPr="0039589A">
        <w:rPr>
          <w:lang w:bidi="he-IL"/>
        </w:rPr>
        <w:t>will spring up from the stump of Jesse,</w:t>
      </w:r>
    </w:p>
    <w:p w:rsidR="00D3032D" w:rsidRPr="0039589A" w:rsidRDefault="00D3032D" w:rsidP="00D3032D">
      <w:pPr>
        <w:pStyle w:val="Style1"/>
        <w:rPr>
          <w:lang w:bidi="he-IL"/>
        </w:rPr>
      </w:pPr>
      <w:r w:rsidRPr="0039589A">
        <w:rPr>
          <w:lang w:bidi="he-IL"/>
        </w:rPr>
        <w:t>and a Branch from his roots will bear fruit.</w:t>
      </w:r>
    </w:p>
    <w:p w:rsidR="00D3032D" w:rsidRPr="0039589A" w:rsidRDefault="00D3032D" w:rsidP="00D3032D">
      <w:pPr>
        <w:pStyle w:val="Style1"/>
        <w:rPr>
          <w:lang w:bidi="he-IL"/>
        </w:rPr>
      </w:pPr>
      <w:r w:rsidRPr="0039589A">
        <w:rPr>
          <w:vertAlign w:val="superscript"/>
          <w:lang w:bidi="he-IL"/>
        </w:rPr>
        <w:t>2</w:t>
      </w:r>
      <w:r w:rsidRPr="0039589A">
        <w:rPr>
          <w:lang w:bidi="he-IL"/>
        </w:rPr>
        <w:t xml:space="preserve">The Spirit of the </w:t>
      </w:r>
      <w:r w:rsidR="00E44484" w:rsidRPr="00E44484">
        <w:rPr>
          <w:smallCaps/>
          <w:lang w:bidi="he-IL"/>
        </w:rPr>
        <w:t>Lord</w:t>
      </w:r>
      <w:r w:rsidRPr="0039589A">
        <w:rPr>
          <w:lang w:bidi="he-IL"/>
        </w:rPr>
        <w:t xml:space="preserve"> will rest on him:</w:t>
      </w:r>
    </w:p>
    <w:p w:rsidR="00D3032D" w:rsidRPr="0039589A" w:rsidRDefault="00D3032D" w:rsidP="00D3032D">
      <w:pPr>
        <w:pStyle w:val="Style1"/>
        <w:rPr>
          <w:lang w:bidi="he-IL"/>
        </w:rPr>
      </w:pPr>
      <w:r w:rsidRPr="0039589A">
        <w:rPr>
          <w:lang w:bidi="he-IL"/>
        </w:rPr>
        <w:t>the spirit of wisdom and understanding,</w:t>
      </w:r>
    </w:p>
    <w:p w:rsidR="00D3032D" w:rsidRPr="00F42298" w:rsidRDefault="00D3032D" w:rsidP="00D3032D">
      <w:pPr>
        <w:pStyle w:val="Style1"/>
        <w:rPr>
          <w:color w:val="000000"/>
          <w:lang w:bidi="he-IL"/>
        </w:rPr>
      </w:pPr>
      <w:r w:rsidRPr="0039589A">
        <w:rPr>
          <w:lang w:bidi="he-IL"/>
        </w:rPr>
        <w:t>the spirit of counsel and might</w:t>
      </w:r>
      <w:r w:rsidRPr="00F42298">
        <w:rPr>
          <w:color w:val="000000"/>
          <w:lang w:bidi="he-IL"/>
        </w:rPr>
        <w:t>,</w:t>
      </w:r>
    </w:p>
    <w:p w:rsidR="00D3032D" w:rsidRPr="00F42298" w:rsidRDefault="00D3032D" w:rsidP="00D3032D">
      <w:pPr>
        <w:pStyle w:val="Style1"/>
        <w:rPr>
          <w:color w:val="000000"/>
          <w:lang w:bidi="he-IL"/>
        </w:rPr>
      </w:pPr>
      <w:r w:rsidRPr="00F42298">
        <w:rPr>
          <w:color w:val="000000"/>
          <w:lang w:bidi="he-IL"/>
        </w:rPr>
        <w:t xml:space="preserve">the spirit of knowledge and of the fear of the </w:t>
      </w:r>
      <w:r w:rsidR="00E44484" w:rsidRPr="00E44484">
        <w:rPr>
          <w:smallCaps/>
          <w:color w:val="000000"/>
          <w:lang w:bidi="he-IL"/>
        </w:rPr>
        <w:t>Lord</w:t>
      </w:r>
      <w:r w:rsidRPr="00F42298">
        <w:rPr>
          <w:color w:val="000000"/>
          <w:lang w:bidi="he-IL"/>
        </w:rPr>
        <w:t>.</w:t>
      </w:r>
    </w:p>
    <w:p w:rsidR="00D3032D" w:rsidRPr="00F42298" w:rsidRDefault="00D3032D" w:rsidP="00D3032D">
      <w:pPr>
        <w:pStyle w:val="Style1"/>
        <w:rPr>
          <w:color w:val="000000"/>
          <w:lang w:bidi="he-IL"/>
        </w:rPr>
      </w:pPr>
      <w:r w:rsidRPr="00F42298">
        <w:rPr>
          <w:color w:val="000000"/>
          <w:vertAlign w:val="superscript"/>
          <w:lang w:bidi="he-IL"/>
        </w:rPr>
        <w:t>3</w:t>
      </w:r>
      <w:r w:rsidRPr="00F42298">
        <w:rPr>
          <w:color w:val="000000"/>
          <w:lang w:bidi="he-IL"/>
        </w:rPr>
        <w:t xml:space="preserve">He will delight in the fear of the </w:t>
      </w:r>
      <w:r w:rsidR="00E44484" w:rsidRPr="00E44484">
        <w:rPr>
          <w:smallCaps/>
          <w:color w:val="000000"/>
          <w:lang w:bidi="he-IL"/>
        </w:rPr>
        <w:t>Lord</w:t>
      </w:r>
      <w:r w:rsidRPr="00F42298">
        <w:rPr>
          <w:color w:val="000000"/>
          <w:lang w:bidi="he-IL"/>
        </w:rPr>
        <w:t>.</w:t>
      </w:r>
    </w:p>
    <w:p w:rsidR="00D3032D" w:rsidRPr="00F42298" w:rsidRDefault="00D3032D" w:rsidP="00D3032D">
      <w:pPr>
        <w:pStyle w:val="Style1"/>
        <w:rPr>
          <w:color w:val="000000"/>
          <w:lang w:bidi="he-IL"/>
        </w:rPr>
      </w:pPr>
      <w:r w:rsidRPr="00F42298">
        <w:rPr>
          <w:color w:val="000000"/>
          <w:lang w:bidi="he-IL"/>
        </w:rPr>
        <w:t>He will not judge by what he sees with his eyes,</w:t>
      </w:r>
    </w:p>
    <w:p w:rsidR="00D3032D" w:rsidRPr="00F42298" w:rsidRDefault="00D3032D" w:rsidP="00D3032D">
      <w:pPr>
        <w:pStyle w:val="Style1"/>
        <w:rPr>
          <w:color w:val="000000"/>
          <w:lang w:bidi="he-IL"/>
        </w:rPr>
      </w:pPr>
      <w:r w:rsidRPr="00E421AC">
        <w:rPr>
          <w:lang w:bidi="he-IL"/>
        </w:rPr>
        <w:t>nor will he</w:t>
      </w:r>
      <w:r w:rsidRPr="00F42298">
        <w:rPr>
          <w:color w:val="000000"/>
          <w:lang w:bidi="he-IL"/>
        </w:rPr>
        <w:t xml:space="preserve"> render decisions based on what his ears hear, </w:t>
      </w:r>
    </w:p>
    <w:p w:rsidR="00D3032D" w:rsidRPr="00F42298" w:rsidRDefault="00D3032D" w:rsidP="00D3032D">
      <w:pPr>
        <w:pStyle w:val="Style1"/>
        <w:rPr>
          <w:color w:val="000000"/>
          <w:lang w:bidi="he-IL"/>
        </w:rPr>
      </w:pPr>
      <w:r w:rsidRPr="00F42298">
        <w:rPr>
          <w:color w:val="000000"/>
          <w:vertAlign w:val="superscript"/>
          <w:lang w:bidi="he-IL"/>
        </w:rPr>
        <w:t>4</w:t>
      </w:r>
      <w:r w:rsidRPr="00F42298">
        <w:rPr>
          <w:color w:val="000000"/>
          <w:lang w:bidi="he-IL"/>
        </w:rPr>
        <w:t>but with righteousness he will judge the poor,</w:t>
      </w:r>
    </w:p>
    <w:p w:rsidR="00D3032D" w:rsidRPr="00F42298" w:rsidRDefault="00D3032D" w:rsidP="00D3032D">
      <w:pPr>
        <w:pStyle w:val="Style1"/>
        <w:rPr>
          <w:color w:val="000000"/>
          <w:lang w:bidi="he-IL"/>
        </w:rPr>
      </w:pPr>
      <w:r w:rsidRPr="00F42298">
        <w:rPr>
          <w:color w:val="000000"/>
          <w:lang w:bidi="he-IL"/>
        </w:rPr>
        <w:t>and he will render fair decisions in favor of the humble of the earth</w:t>
      </w:r>
      <w:r w:rsidRPr="00F42298">
        <w:rPr>
          <w:lang w:bidi="he-IL"/>
        </w:rPr>
        <w:t>.</w:t>
      </w:r>
    </w:p>
    <w:p w:rsidR="00D3032D" w:rsidRPr="00E421AC" w:rsidRDefault="00D3032D" w:rsidP="00D3032D">
      <w:pPr>
        <w:pStyle w:val="Style1"/>
        <w:rPr>
          <w:lang w:bidi="he-IL"/>
        </w:rPr>
      </w:pPr>
      <w:r w:rsidRPr="00F42298">
        <w:rPr>
          <w:color w:val="000000"/>
          <w:lang w:bidi="he-IL"/>
        </w:rPr>
        <w:t xml:space="preserve">He will strike the earth </w:t>
      </w:r>
      <w:r w:rsidRPr="00E421AC">
        <w:rPr>
          <w:lang w:bidi="he-IL"/>
        </w:rPr>
        <w:t>with the rod of his mouth;</w:t>
      </w:r>
    </w:p>
    <w:p w:rsidR="00D3032D" w:rsidRPr="00E421AC" w:rsidRDefault="00D3032D" w:rsidP="00D3032D">
      <w:pPr>
        <w:pStyle w:val="Style1"/>
        <w:rPr>
          <w:lang w:bidi="he-IL"/>
        </w:rPr>
      </w:pPr>
      <w:r w:rsidRPr="00E421AC">
        <w:rPr>
          <w:lang w:bidi="he-IL"/>
        </w:rPr>
        <w:t>and with the breath of his lips he will kill the wicked.</w:t>
      </w:r>
    </w:p>
    <w:p w:rsidR="00D3032D" w:rsidRPr="00F42298" w:rsidRDefault="00D3032D" w:rsidP="00D3032D">
      <w:pPr>
        <w:pStyle w:val="Style1"/>
        <w:rPr>
          <w:color w:val="000000"/>
          <w:lang w:bidi="he-IL"/>
        </w:rPr>
      </w:pPr>
      <w:r w:rsidRPr="00E421AC">
        <w:rPr>
          <w:vertAlign w:val="superscript"/>
          <w:lang w:bidi="he-IL"/>
        </w:rPr>
        <w:t>5</w:t>
      </w:r>
      <w:r w:rsidRPr="00E421AC">
        <w:rPr>
          <w:lang w:bidi="he-IL"/>
        </w:rPr>
        <w:t>Righteousness will be the belt around</w:t>
      </w:r>
      <w:r w:rsidRPr="00F42298">
        <w:rPr>
          <w:color w:val="000000"/>
          <w:lang w:bidi="he-IL"/>
        </w:rPr>
        <w:t xml:space="preserve"> his waist,</w:t>
      </w:r>
    </w:p>
    <w:p w:rsidR="00D3032D" w:rsidRPr="00E421AC" w:rsidRDefault="00D3032D" w:rsidP="00D3032D">
      <w:pPr>
        <w:pStyle w:val="Style1"/>
        <w:rPr>
          <w:lang w:bidi="he-IL"/>
        </w:rPr>
      </w:pPr>
      <w:r w:rsidRPr="00F42298">
        <w:rPr>
          <w:color w:val="000000"/>
          <w:lang w:bidi="he-IL"/>
        </w:rPr>
        <w:t xml:space="preserve">and faithfulness the belt </w:t>
      </w:r>
      <w:r w:rsidRPr="00E421AC">
        <w:rPr>
          <w:lang w:bidi="he-IL"/>
        </w:rPr>
        <w:t>around his hips.</w:t>
      </w:r>
    </w:p>
    <w:p w:rsidR="00D3032D" w:rsidRPr="00E421AC" w:rsidRDefault="00D3032D" w:rsidP="00D3032D">
      <w:pPr>
        <w:pStyle w:val="Style1"/>
        <w:rPr>
          <w:lang w:bidi="he-IL"/>
        </w:rPr>
      </w:pPr>
      <w:r w:rsidRPr="00E421AC">
        <w:rPr>
          <w:vertAlign w:val="superscript"/>
          <w:lang w:bidi="he-IL"/>
        </w:rPr>
        <w:t>6</w:t>
      </w:r>
      <w:r w:rsidRPr="00E421AC">
        <w:rPr>
          <w:lang w:bidi="he-IL"/>
        </w:rPr>
        <w:t>The wolf will dwell with the lamb,</w:t>
      </w:r>
    </w:p>
    <w:p w:rsidR="00D3032D" w:rsidRPr="00E421AC" w:rsidRDefault="00D3032D" w:rsidP="00D3032D">
      <w:pPr>
        <w:pStyle w:val="Style1"/>
        <w:rPr>
          <w:lang w:bidi="he-IL"/>
        </w:rPr>
      </w:pPr>
      <w:r w:rsidRPr="00E421AC">
        <w:rPr>
          <w:lang w:bidi="he-IL"/>
        </w:rPr>
        <w:t>and the leopard will lie down with the young goat</w:t>
      </w:r>
      <w:r>
        <w:rPr>
          <w:lang w:bidi="he-IL"/>
        </w:rPr>
        <w:t>,</w:t>
      </w:r>
    </w:p>
    <w:p w:rsidR="00D3032D" w:rsidRPr="00F42298" w:rsidRDefault="00D3032D" w:rsidP="00D3032D">
      <w:pPr>
        <w:pStyle w:val="Style1"/>
        <w:rPr>
          <w:color w:val="000000"/>
          <w:lang w:bidi="he-IL"/>
        </w:rPr>
      </w:pPr>
      <w:r>
        <w:rPr>
          <w:lang w:bidi="he-IL"/>
        </w:rPr>
        <w:t>t</w:t>
      </w:r>
      <w:r w:rsidRPr="00E421AC">
        <w:rPr>
          <w:lang w:bidi="he-IL"/>
        </w:rPr>
        <w:t>he calf, the young lion, and the fattened calf together</w:t>
      </w:r>
      <w:r>
        <w:rPr>
          <w:lang w:bidi="he-IL"/>
        </w:rPr>
        <w:t>;</w:t>
      </w:r>
    </w:p>
    <w:p w:rsidR="00D3032D" w:rsidRPr="00F42298" w:rsidRDefault="00D3032D" w:rsidP="00D3032D">
      <w:pPr>
        <w:pStyle w:val="Style1"/>
        <w:rPr>
          <w:color w:val="000000"/>
          <w:lang w:bidi="he-IL"/>
        </w:rPr>
      </w:pPr>
      <w:r w:rsidRPr="00F42298">
        <w:rPr>
          <w:color w:val="000000"/>
          <w:lang w:bidi="he-IL"/>
        </w:rPr>
        <w:t>and a little child will lead them.</w:t>
      </w:r>
    </w:p>
    <w:p w:rsidR="00D3032D" w:rsidRPr="00F42298" w:rsidRDefault="00D3032D" w:rsidP="00D3032D">
      <w:pPr>
        <w:pStyle w:val="Style1"/>
        <w:rPr>
          <w:color w:val="000000"/>
          <w:lang w:bidi="he-IL"/>
        </w:rPr>
      </w:pPr>
      <w:r w:rsidRPr="00F42298">
        <w:rPr>
          <w:color w:val="000000"/>
          <w:vertAlign w:val="superscript"/>
          <w:lang w:bidi="he-IL"/>
        </w:rPr>
        <w:lastRenderedPageBreak/>
        <w:t>7</w:t>
      </w:r>
      <w:r w:rsidRPr="00F42298">
        <w:rPr>
          <w:color w:val="000000"/>
          <w:lang w:bidi="he-IL"/>
        </w:rPr>
        <w:t>The cow and the bear will graze.</w:t>
      </w:r>
    </w:p>
    <w:p w:rsidR="00D3032D" w:rsidRPr="00E421AC" w:rsidRDefault="00D3032D" w:rsidP="00D3032D">
      <w:pPr>
        <w:pStyle w:val="Style1"/>
        <w:rPr>
          <w:lang w:bidi="he-IL"/>
        </w:rPr>
      </w:pPr>
      <w:r w:rsidRPr="00F42298">
        <w:rPr>
          <w:color w:val="000000"/>
          <w:lang w:bidi="he-IL"/>
        </w:rPr>
        <w:t xml:space="preserve">Their </w:t>
      </w:r>
      <w:r w:rsidRPr="00E421AC">
        <w:rPr>
          <w:lang w:bidi="he-IL"/>
        </w:rPr>
        <w:t>young ones will lie down together.</w:t>
      </w:r>
    </w:p>
    <w:p w:rsidR="00D3032D" w:rsidRPr="00E421AC" w:rsidRDefault="00D3032D" w:rsidP="00D3032D">
      <w:pPr>
        <w:pStyle w:val="Style1"/>
        <w:rPr>
          <w:lang w:bidi="he-IL"/>
        </w:rPr>
      </w:pPr>
      <w:r w:rsidRPr="00E421AC">
        <w:rPr>
          <w:lang w:bidi="he-IL"/>
        </w:rPr>
        <w:t>The lion will eat straw like the cattle.</w:t>
      </w:r>
    </w:p>
    <w:p w:rsidR="00D3032D" w:rsidRPr="00F42298" w:rsidRDefault="00D3032D" w:rsidP="00D3032D">
      <w:pPr>
        <w:pStyle w:val="Style1"/>
        <w:rPr>
          <w:color w:val="000000"/>
          <w:lang w:bidi="he-IL"/>
        </w:rPr>
      </w:pPr>
      <w:r w:rsidRPr="00E421AC">
        <w:rPr>
          <w:vertAlign w:val="superscript"/>
          <w:lang w:bidi="he-IL"/>
        </w:rPr>
        <w:t>8</w:t>
      </w:r>
      <w:r w:rsidRPr="00E421AC">
        <w:rPr>
          <w:lang w:bidi="he-IL"/>
        </w:rPr>
        <w:t>The nursing child will play</w:t>
      </w:r>
      <w:r w:rsidRPr="00F42298">
        <w:rPr>
          <w:color w:val="000000"/>
          <w:lang w:bidi="he-IL"/>
        </w:rPr>
        <w:t xml:space="preserve"> near a cobra’s hole,</w:t>
      </w:r>
    </w:p>
    <w:p w:rsidR="00D3032D" w:rsidRPr="00E421AC" w:rsidRDefault="00D3032D" w:rsidP="00D3032D">
      <w:pPr>
        <w:pStyle w:val="Style1"/>
        <w:rPr>
          <w:lang w:bidi="he-IL"/>
        </w:rPr>
      </w:pPr>
      <w:r w:rsidRPr="00F42298">
        <w:rPr>
          <w:color w:val="000000"/>
          <w:lang w:bidi="he-IL"/>
        </w:rPr>
        <w:t xml:space="preserve">and the weaned child will put his </w:t>
      </w:r>
      <w:r w:rsidRPr="00E421AC">
        <w:rPr>
          <w:lang w:bidi="he-IL"/>
        </w:rPr>
        <w:t>hand on the viper’s den.</w:t>
      </w:r>
    </w:p>
    <w:p w:rsidR="00D3032D" w:rsidRPr="00F42298" w:rsidRDefault="00D3032D" w:rsidP="00D3032D">
      <w:pPr>
        <w:pStyle w:val="Style1"/>
        <w:rPr>
          <w:color w:val="000000"/>
          <w:lang w:bidi="he-IL"/>
        </w:rPr>
      </w:pPr>
      <w:r w:rsidRPr="00E421AC">
        <w:rPr>
          <w:vertAlign w:val="superscript"/>
          <w:lang w:bidi="he-IL"/>
        </w:rPr>
        <w:t>9</w:t>
      </w:r>
      <w:r w:rsidRPr="00E421AC">
        <w:rPr>
          <w:lang w:bidi="he-IL"/>
        </w:rPr>
        <w:t>They will not hurt or destroy on all</w:t>
      </w:r>
      <w:r w:rsidRPr="00F42298">
        <w:rPr>
          <w:color w:val="000000"/>
          <w:lang w:bidi="he-IL"/>
        </w:rPr>
        <w:t xml:space="preserve"> my holy mountain,</w:t>
      </w:r>
    </w:p>
    <w:p w:rsidR="00D3032D" w:rsidRPr="00F42298" w:rsidRDefault="00D3032D" w:rsidP="00D3032D">
      <w:pPr>
        <w:pStyle w:val="Style1"/>
        <w:rPr>
          <w:color w:val="000000"/>
          <w:lang w:bidi="he-IL"/>
        </w:rPr>
      </w:pPr>
      <w:r w:rsidRPr="00F42298">
        <w:rPr>
          <w:color w:val="000000"/>
          <w:lang w:bidi="he-IL"/>
        </w:rPr>
        <w:t xml:space="preserve">for the earth will be full of the knowledge of the </w:t>
      </w:r>
      <w:r w:rsidR="00E44484" w:rsidRPr="00E44484">
        <w:rPr>
          <w:smallCaps/>
          <w:color w:val="000000"/>
          <w:lang w:bidi="he-IL"/>
        </w:rPr>
        <w:t>Lord</w:t>
      </w:r>
      <w:r w:rsidRPr="00F42298">
        <w:rPr>
          <w:color w:val="000000"/>
          <w:lang w:bidi="he-IL"/>
        </w:rPr>
        <w:t>,</w:t>
      </w:r>
    </w:p>
    <w:p w:rsidR="00D3032D" w:rsidRDefault="00D3032D" w:rsidP="00D3032D">
      <w:pPr>
        <w:pStyle w:val="Style1"/>
        <w:rPr>
          <w:color w:val="000000"/>
          <w:lang w:bidi="he-IL"/>
        </w:rPr>
      </w:pPr>
      <w:r w:rsidRPr="00F42298">
        <w:rPr>
          <w:color w:val="000000"/>
          <w:lang w:bidi="he-IL"/>
        </w:rPr>
        <w:t>as the waters cover the sea.</w:t>
      </w:r>
    </w:p>
    <w:p w:rsidR="00D3032D" w:rsidRDefault="00D3032D" w:rsidP="00D3032D">
      <w:pPr>
        <w:pStyle w:val="Style1"/>
        <w:ind w:firstLine="0"/>
        <w:rPr>
          <w:b/>
          <w:sz w:val="22"/>
          <w:szCs w:val="22"/>
        </w:rPr>
      </w:pPr>
    </w:p>
    <w:p w:rsidR="00D3032D" w:rsidRPr="00D3032D" w:rsidRDefault="00D3032D" w:rsidP="00D3032D">
      <w:pPr>
        <w:pStyle w:val="Style1"/>
        <w:ind w:firstLine="0"/>
        <w:rPr>
          <w:i/>
          <w:sz w:val="22"/>
          <w:szCs w:val="22"/>
        </w:rPr>
      </w:pPr>
      <w:r w:rsidRPr="00D3032D">
        <w:rPr>
          <w:i/>
          <w:sz w:val="22"/>
          <w:szCs w:val="22"/>
        </w:rPr>
        <w:t>or</w:t>
      </w:r>
    </w:p>
    <w:p w:rsidR="00D3032D" w:rsidRDefault="00D3032D" w:rsidP="00D3032D">
      <w:pPr>
        <w:pStyle w:val="Style1"/>
        <w:rPr>
          <w:lang w:bidi="he-IL"/>
        </w:rPr>
      </w:pPr>
    </w:p>
    <w:p w:rsidR="00D3032D" w:rsidRDefault="00D3032D" w:rsidP="00D3032D">
      <w:pPr>
        <w:pStyle w:val="Style1"/>
        <w:ind w:firstLine="0"/>
        <w:rPr>
          <w:b/>
        </w:rPr>
      </w:pPr>
      <w:r>
        <w:rPr>
          <w:b/>
        </w:rPr>
        <w:t>Micah</w:t>
      </w:r>
      <w:r w:rsidR="00CD51EF">
        <w:rPr>
          <w:b/>
        </w:rPr>
        <w:t xml:space="preserve"> 5:2-4</w:t>
      </w:r>
    </w:p>
    <w:p w:rsidR="00CD51EF" w:rsidRDefault="00CD51EF" w:rsidP="00CD51EF">
      <w:pPr>
        <w:pStyle w:val="Style1"/>
      </w:pPr>
      <w:r w:rsidRPr="003F1304">
        <w:rPr>
          <w:vertAlign w:val="superscript"/>
        </w:rPr>
        <w:t>2</w:t>
      </w:r>
      <w:r w:rsidRPr="007108EF">
        <w:t xml:space="preserve">“But you, Bethlehem </w:t>
      </w:r>
      <w:proofErr w:type="spellStart"/>
      <w:r w:rsidRPr="007108EF">
        <w:t>Ephrathah</w:t>
      </w:r>
      <w:proofErr w:type="spellEnd"/>
      <w:r w:rsidRPr="007108EF">
        <w:t>,</w:t>
      </w:r>
    </w:p>
    <w:p w:rsidR="00CD51EF" w:rsidRDefault="00CD51EF" w:rsidP="00CD51EF">
      <w:pPr>
        <w:pStyle w:val="Style1"/>
      </w:pPr>
      <w:r w:rsidRPr="007108EF">
        <w:t xml:space="preserve">though you are small </w:t>
      </w:r>
      <w:r>
        <w:t>among</w:t>
      </w:r>
      <w:r w:rsidRPr="007108EF">
        <w:t xml:space="preserve"> the clans of Judah,</w:t>
      </w:r>
    </w:p>
    <w:p w:rsidR="00CD51EF" w:rsidRPr="00F01840" w:rsidRDefault="00CD51EF" w:rsidP="00CD51EF">
      <w:pPr>
        <w:pStyle w:val="Style1"/>
      </w:pPr>
      <w:r>
        <w:t>out of</w:t>
      </w:r>
      <w:r w:rsidRPr="007108EF">
        <w:t xml:space="preserve"> </w:t>
      </w:r>
      <w:r w:rsidRPr="00F01840">
        <w:t>you will come the one to be ruler in Israel.</w:t>
      </w:r>
    </w:p>
    <w:p w:rsidR="00CD51EF" w:rsidRPr="007108EF" w:rsidRDefault="00CD51EF" w:rsidP="00CD51EF">
      <w:pPr>
        <w:pStyle w:val="Style1"/>
        <w:rPr>
          <w:rFonts w:eastAsia="Palatino"/>
        </w:rPr>
      </w:pPr>
      <w:r w:rsidRPr="00F01840">
        <w:t>His goings forth are from</w:t>
      </w:r>
      <w:r w:rsidRPr="007108EF">
        <w:t xml:space="preserve"> ancient times, from </w:t>
      </w:r>
      <w:r>
        <w:t>eternity</w:t>
      </w:r>
      <w:r w:rsidRPr="007108EF">
        <w:t>.”</w:t>
      </w:r>
    </w:p>
    <w:p w:rsidR="00CD51EF" w:rsidRPr="007108EF" w:rsidRDefault="00CD51EF" w:rsidP="00CD51EF">
      <w:pPr>
        <w:pStyle w:val="Style1"/>
        <w:rPr>
          <w:rFonts w:eastAsia="Palatino"/>
        </w:rPr>
      </w:pPr>
    </w:p>
    <w:p w:rsidR="00CD51EF" w:rsidRDefault="00CD51EF" w:rsidP="00CD51EF">
      <w:pPr>
        <w:pStyle w:val="Style1"/>
      </w:pPr>
      <w:r w:rsidRPr="003F1304">
        <w:rPr>
          <w:vertAlign w:val="superscript"/>
        </w:rPr>
        <w:t>3</w:t>
      </w:r>
      <w:r w:rsidRPr="007108EF">
        <w:t>Therefore he will surrender them</w:t>
      </w:r>
    </w:p>
    <w:p w:rsidR="00CD51EF" w:rsidRDefault="00CD51EF" w:rsidP="00CD51EF">
      <w:pPr>
        <w:pStyle w:val="Style1"/>
      </w:pPr>
      <w:r w:rsidRPr="007108EF">
        <w:t xml:space="preserve">until the time she who is in labor </w:t>
      </w:r>
      <w:r>
        <w:t>gives birth to</w:t>
      </w:r>
      <w:r w:rsidRPr="007108EF">
        <w:t xml:space="preserve"> a child.</w:t>
      </w:r>
    </w:p>
    <w:p w:rsidR="00CD51EF" w:rsidRPr="007108EF" w:rsidRDefault="00CD51EF" w:rsidP="00CD51EF">
      <w:pPr>
        <w:pStyle w:val="Style1"/>
        <w:rPr>
          <w:rFonts w:eastAsia="Palatino"/>
        </w:rPr>
      </w:pPr>
      <w:r w:rsidRPr="007108EF">
        <w:t xml:space="preserve">Then the remainder of his brothers will return to the children of Israel. </w:t>
      </w:r>
    </w:p>
    <w:p w:rsidR="00CD51EF" w:rsidRDefault="00CD51EF" w:rsidP="00CD51EF">
      <w:pPr>
        <w:pStyle w:val="Style1"/>
      </w:pPr>
      <w:r w:rsidRPr="003F1304">
        <w:rPr>
          <w:vertAlign w:val="superscript"/>
        </w:rPr>
        <w:t>4</w:t>
      </w:r>
      <w:r w:rsidRPr="007108EF">
        <w:t xml:space="preserve">He will stand and shepherd with the strength of the </w:t>
      </w:r>
      <w:r w:rsidR="00E44484" w:rsidRPr="00E44484">
        <w:rPr>
          <w:smallCaps/>
        </w:rPr>
        <w:t>Lord</w:t>
      </w:r>
      <w:r w:rsidRPr="007108EF">
        <w:t>,</w:t>
      </w:r>
    </w:p>
    <w:p w:rsidR="00CD51EF" w:rsidRDefault="00CD51EF" w:rsidP="00CD51EF">
      <w:pPr>
        <w:pStyle w:val="Style1"/>
      </w:pPr>
      <w:r w:rsidRPr="007108EF">
        <w:t xml:space="preserve">in the majesty of the name of the </w:t>
      </w:r>
      <w:r w:rsidR="00E44484" w:rsidRPr="00E44484">
        <w:rPr>
          <w:smallCaps/>
        </w:rPr>
        <w:t>Lord</w:t>
      </w:r>
      <w:r w:rsidRPr="007108EF">
        <w:t xml:space="preserve"> his God.</w:t>
      </w:r>
    </w:p>
    <w:p w:rsidR="00CD51EF" w:rsidRDefault="00CD51EF" w:rsidP="00CD51EF">
      <w:pPr>
        <w:pStyle w:val="Style1"/>
      </w:pPr>
      <w:r w:rsidRPr="007108EF">
        <w:t>They will dwell securely,</w:t>
      </w:r>
    </w:p>
    <w:p w:rsidR="00D3032D" w:rsidRDefault="00CD51EF" w:rsidP="00CD51EF">
      <w:pPr>
        <w:pStyle w:val="Style1"/>
        <w:rPr>
          <w:rFonts w:eastAsia="Palatino"/>
        </w:rPr>
      </w:pPr>
      <w:r w:rsidRPr="007108EF">
        <w:t xml:space="preserve">for at that time he will be great to the ends of the earth. </w:t>
      </w:r>
    </w:p>
    <w:p w:rsidR="00CD51EF" w:rsidRDefault="00CD51EF" w:rsidP="00CD51EF">
      <w:pPr>
        <w:pStyle w:val="Style1"/>
        <w:rPr>
          <w:rFonts w:eastAsia="Palatino"/>
        </w:rPr>
      </w:pPr>
    </w:p>
    <w:p w:rsidR="00AE3F32" w:rsidRPr="00752F59" w:rsidRDefault="00AE3F32" w:rsidP="00AE3F32">
      <w:pPr>
        <w:pStyle w:val="Style1"/>
        <w:ind w:firstLine="0"/>
        <w:rPr>
          <w:b/>
          <w:bCs/>
          <w:sz w:val="36"/>
        </w:rPr>
      </w:pPr>
      <w:r>
        <w:rPr>
          <w:b/>
          <w:bCs/>
          <w:sz w:val="36"/>
        </w:rPr>
        <w:t>Fifth Lesson</w:t>
      </w:r>
    </w:p>
    <w:p w:rsidR="00AE3F32" w:rsidRDefault="00AE3F32" w:rsidP="00AE3F32">
      <w:pPr>
        <w:pStyle w:val="Style1"/>
        <w:ind w:firstLine="0"/>
        <w:rPr>
          <w:b/>
        </w:rPr>
      </w:pPr>
      <w:r>
        <w:rPr>
          <w:b/>
        </w:rPr>
        <w:t>Luke 1:26-35, 38</w:t>
      </w:r>
    </w:p>
    <w:p w:rsidR="00AE3F32" w:rsidRPr="00AE3F32" w:rsidRDefault="00AE3F32" w:rsidP="00AE3F32">
      <w:pPr>
        <w:pStyle w:val="Style1"/>
      </w:pPr>
      <w:r w:rsidRPr="00AE3F32">
        <w:rPr>
          <w:vertAlign w:val="superscript"/>
        </w:rPr>
        <w:t>26</w:t>
      </w:r>
      <w:r w:rsidRPr="00AE3F32">
        <w:t xml:space="preserve">In the sixth month, the angel Gabriel was sent from God to a town of Galilee named Nazareth, </w:t>
      </w:r>
      <w:r w:rsidRPr="00AE3F32">
        <w:rPr>
          <w:vertAlign w:val="superscript"/>
        </w:rPr>
        <w:t>27</w:t>
      </w:r>
      <w:r w:rsidRPr="00AE3F32">
        <w:t xml:space="preserve">to a virgin pledged in marriage to a man whose name was Joseph, of the house of David. The virgin’s name was Mary. </w:t>
      </w:r>
      <w:r w:rsidRPr="00AE3F32">
        <w:rPr>
          <w:vertAlign w:val="superscript"/>
        </w:rPr>
        <w:t>28</w:t>
      </w:r>
      <w:r w:rsidRPr="00AE3F32">
        <w:t xml:space="preserve">The angel went to her and said, “Greetings, you who are highly favored! The Lord is with you. Blessed are you among women.” </w:t>
      </w:r>
    </w:p>
    <w:p w:rsidR="00AE3F32" w:rsidRPr="00AE3F32" w:rsidRDefault="00AE3F32" w:rsidP="00AE3F32">
      <w:pPr>
        <w:pStyle w:val="Style1"/>
      </w:pPr>
      <w:r w:rsidRPr="00AE3F32">
        <w:rPr>
          <w:vertAlign w:val="superscript"/>
        </w:rPr>
        <w:t>29</w:t>
      </w:r>
      <w:r w:rsidRPr="00AE3F32">
        <w:t xml:space="preserve">But she was greatly troubled by the statement and was wondering what kind of greeting this could be. </w:t>
      </w:r>
      <w:r w:rsidRPr="00AE3F32">
        <w:rPr>
          <w:vertAlign w:val="superscript"/>
        </w:rPr>
        <w:t>30</w:t>
      </w:r>
      <w:r w:rsidRPr="00AE3F32">
        <w:t xml:space="preserve">The angel said to her, “Do not be afraid, Mary, because you have found favor with God. </w:t>
      </w:r>
      <w:r w:rsidRPr="00AE3F32">
        <w:rPr>
          <w:vertAlign w:val="superscript"/>
        </w:rPr>
        <w:t>31</w:t>
      </w:r>
      <w:r w:rsidRPr="00AE3F32">
        <w:t xml:space="preserve">Listen, you will conceive and give birth to a son, and you are to name him Jesus. </w:t>
      </w:r>
      <w:r w:rsidRPr="00AE3F32">
        <w:rPr>
          <w:vertAlign w:val="superscript"/>
        </w:rPr>
        <w:t>32</w:t>
      </w:r>
      <w:r w:rsidRPr="00AE3F32">
        <w:t xml:space="preserve">He will be great and will be called the Son of the Most High. The Lord God will give him the throne of his father David. </w:t>
      </w:r>
      <w:r w:rsidRPr="00AE3F32">
        <w:rPr>
          <w:vertAlign w:val="superscript"/>
        </w:rPr>
        <w:t>33</w:t>
      </w:r>
      <w:r w:rsidRPr="00AE3F32">
        <w:t xml:space="preserve">He will reign over the house of Jacob forever, and his kingdom will never end.” </w:t>
      </w:r>
    </w:p>
    <w:p w:rsidR="00AE3F32" w:rsidRPr="00AE3F32" w:rsidRDefault="00AE3F32" w:rsidP="00AE3F32">
      <w:pPr>
        <w:pStyle w:val="Style1"/>
      </w:pPr>
      <w:r w:rsidRPr="00AE3F32">
        <w:rPr>
          <w:vertAlign w:val="superscript"/>
        </w:rPr>
        <w:t>34</w:t>
      </w:r>
      <w:r w:rsidRPr="00AE3F32">
        <w:t xml:space="preserve">Mary said to the angel, “How will this be, since I am a virgin?” </w:t>
      </w:r>
    </w:p>
    <w:p w:rsidR="00AE3F32" w:rsidRPr="00AE3F32" w:rsidRDefault="00AE3F32" w:rsidP="00AE3F32">
      <w:pPr>
        <w:pStyle w:val="Style1"/>
      </w:pPr>
      <w:r w:rsidRPr="00AE3F32">
        <w:rPr>
          <w:vertAlign w:val="superscript"/>
        </w:rPr>
        <w:t>35</w:t>
      </w:r>
      <w:r w:rsidRPr="00AE3F32">
        <w:t xml:space="preserve">The angel answered her, “The Holy Spirit will come upon you, and the power of the Most High will overshadow you. So the holy one to be born will be called the Son of God. </w:t>
      </w:r>
    </w:p>
    <w:p w:rsidR="00AE3F32" w:rsidRPr="00AE3F32" w:rsidRDefault="00AE3F32" w:rsidP="00AE3F32">
      <w:pPr>
        <w:pStyle w:val="Style1"/>
      </w:pPr>
      <w:r w:rsidRPr="00AE3F32">
        <w:rPr>
          <w:vertAlign w:val="superscript"/>
        </w:rPr>
        <w:t>38</w:t>
      </w:r>
      <w:r w:rsidRPr="00AE3F32">
        <w:t xml:space="preserve">Then Mary said, “See, I am the Lord’s servant. May it happen to me as you have said.” Then the angel left her. </w:t>
      </w:r>
    </w:p>
    <w:p w:rsidR="00AE3F32" w:rsidRDefault="00AE3F32" w:rsidP="00AE3F32">
      <w:pPr>
        <w:pStyle w:val="Style1"/>
        <w:ind w:firstLine="0"/>
        <w:rPr>
          <w:b/>
        </w:rPr>
      </w:pPr>
    </w:p>
    <w:p w:rsidR="00AE3F32" w:rsidRPr="00733AA6" w:rsidRDefault="00733AA6" w:rsidP="00AE3F32">
      <w:pPr>
        <w:pStyle w:val="Style1"/>
        <w:ind w:firstLine="0"/>
        <w:rPr>
          <w:i/>
        </w:rPr>
      </w:pPr>
      <w:r w:rsidRPr="00733AA6">
        <w:rPr>
          <w:i/>
        </w:rPr>
        <w:lastRenderedPageBreak/>
        <w:t>or</w:t>
      </w:r>
    </w:p>
    <w:p w:rsidR="00AE3F32" w:rsidRDefault="00AE3F32" w:rsidP="00AE3F32">
      <w:pPr>
        <w:pStyle w:val="Style1"/>
        <w:ind w:firstLine="0"/>
        <w:rPr>
          <w:b/>
        </w:rPr>
      </w:pPr>
    </w:p>
    <w:p w:rsidR="00AE3F32" w:rsidRDefault="00733AA6" w:rsidP="00AE3F32">
      <w:pPr>
        <w:pStyle w:val="Style1"/>
        <w:ind w:firstLine="0"/>
        <w:rPr>
          <w:b/>
        </w:rPr>
      </w:pPr>
      <w:r>
        <w:rPr>
          <w:b/>
        </w:rPr>
        <w:t>Isaiah 60:1-6</w:t>
      </w:r>
    </w:p>
    <w:p w:rsidR="00733AA6" w:rsidRPr="00F42298" w:rsidRDefault="00733AA6" w:rsidP="00733AA6">
      <w:pPr>
        <w:pStyle w:val="Style1"/>
        <w:rPr>
          <w:lang w:bidi="he-IL"/>
        </w:rPr>
      </w:pPr>
      <w:r w:rsidRPr="00F42298">
        <w:rPr>
          <w:lang w:bidi="he-IL"/>
        </w:rPr>
        <w:t>Arise, shine, for your light has come,</w:t>
      </w:r>
    </w:p>
    <w:p w:rsidR="00733AA6" w:rsidRPr="00F42298" w:rsidRDefault="00733AA6" w:rsidP="00733AA6">
      <w:pPr>
        <w:pStyle w:val="Style1"/>
        <w:rPr>
          <w:lang w:bidi="he-IL"/>
        </w:rPr>
      </w:pPr>
      <w:r w:rsidRPr="00F42298">
        <w:rPr>
          <w:lang w:bidi="he-IL"/>
        </w:rPr>
        <w:t xml:space="preserve">and the glory of the </w:t>
      </w:r>
      <w:r w:rsidR="00E44484" w:rsidRPr="00E44484">
        <w:rPr>
          <w:smallCaps/>
          <w:lang w:bidi="he-IL"/>
        </w:rPr>
        <w:t>Lord</w:t>
      </w:r>
      <w:r w:rsidRPr="00F42298">
        <w:rPr>
          <w:lang w:bidi="he-IL"/>
        </w:rPr>
        <w:t xml:space="preserve"> is dawning upon you.</w:t>
      </w:r>
    </w:p>
    <w:p w:rsidR="00733AA6" w:rsidRPr="00F42298" w:rsidRDefault="00733AA6" w:rsidP="00733AA6">
      <w:pPr>
        <w:pStyle w:val="Style1"/>
        <w:rPr>
          <w:lang w:bidi="he-IL"/>
        </w:rPr>
      </w:pPr>
      <w:r w:rsidRPr="00F42298">
        <w:rPr>
          <w:vertAlign w:val="superscript"/>
          <w:lang w:bidi="he-IL"/>
        </w:rPr>
        <w:t>2</w:t>
      </w:r>
      <w:r w:rsidRPr="00F42298">
        <w:rPr>
          <w:lang w:bidi="he-IL"/>
        </w:rPr>
        <w:t>Look, the darkness covers the earth,</w:t>
      </w:r>
    </w:p>
    <w:p w:rsidR="00733AA6" w:rsidRPr="00F42298" w:rsidRDefault="00733AA6" w:rsidP="00733AA6">
      <w:pPr>
        <w:pStyle w:val="Style1"/>
        <w:rPr>
          <w:lang w:bidi="he-IL"/>
        </w:rPr>
      </w:pPr>
      <w:r w:rsidRPr="00F42298">
        <w:rPr>
          <w:lang w:bidi="he-IL"/>
        </w:rPr>
        <w:t>and deep darkness covers the peoples,</w:t>
      </w:r>
    </w:p>
    <w:p w:rsidR="00733AA6" w:rsidRPr="00F42298" w:rsidRDefault="00733AA6" w:rsidP="00733AA6">
      <w:pPr>
        <w:pStyle w:val="Style1"/>
        <w:rPr>
          <w:lang w:bidi="he-IL"/>
        </w:rPr>
      </w:pPr>
      <w:r w:rsidRPr="00F42298">
        <w:rPr>
          <w:lang w:bidi="he-IL"/>
        </w:rPr>
        <w:t xml:space="preserve">but the </w:t>
      </w:r>
      <w:r w:rsidR="00E44484" w:rsidRPr="00E44484">
        <w:rPr>
          <w:smallCaps/>
          <w:lang w:bidi="he-IL"/>
        </w:rPr>
        <w:t>Lord</w:t>
      </w:r>
      <w:r w:rsidRPr="00F42298">
        <w:rPr>
          <w:lang w:bidi="he-IL"/>
        </w:rPr>
        <w:t xml:space="preserve"> will dawn upon you,</w:t>
      </w:r>
    </w:p>
    <w:p w:rsidR="00733AA6" w:rsidRPr="00F42298" w:rsidRDefault="00733AA6" w:rsidP="00733AA6">
      <w:pPr>
        <w:pStyle w:val="Style1"/>
        <w:rPr>
          <w:lang w:bidi="he-IL"/>
        </w:rPr>
      </w:pPr>
      <w:r w:rsidRPr="00F42298">
        <w:rPr>
          <w:lang w:bidi="he-IL"/>
        </w:rPr>
        <w:t>and his glory will be seen over you.</w:t>
      </w:r>
    </w:p>
    <w:p w:rsidR="00733AA6" w:rsidRPr="00F42298" w:rsidRDefault="00733AA6" w:rsidP="00733AA6">
      <w:pPr>
        <w:pStyle w:val="Style1"/>
        <w:rPr>
          <w:lang w:bidi="he-IL"/>
        </w:rPr>
      </w:pPr>
      <w:r w:rsidRPr="00F42298">
        <w:rPr>
          <w:vertAlign w:val="superscript"/>
          <w:lang w:bidi="he-IL"/>
        </w:rPr>
        <w:t>3</w:t>
      </w:r>
      <w:r w:rsidRPr="00F42298">
        <w:rPr>
          <w:lang w:bidi="he-IL"/>
        </w:rPr>
        <w:t>Nations will walk to your light,</w:t>
      </w:r>
    </w:p>
    <w:p w:rsidR="00733AA6" w:rsidRPr="00F42298" w:rsidRDefault="00733AA6" w:rsidP="00733AA6">
      <w:pPr>
        <w:pStyle w:val="Style1"/>
        <w:rPr>
          <w:lang w:bidi="he-IL"/>
        </w:rPr>
      </w:pPr>
      <w:r w:rsidRPr="00F42298">
        <w:rPr>
          <w:lang w:bidi="he-IL"/>
        </w:rPr>
        <w:t>and kings to the brightness of your dawn.</w:t>
      </w:r>
    </w:p>
    <w:p w:rsidR="00733AA6" w:rsidRPr="00F42298" w:rsidRDefault="00733AA6" w:rsidP="00733AA6">
      <w:pPr>
        <w:pStyle w:val="Style1"/>
        <w:rPr>
          <w:sz w:val="12"/>
          <w:lang w:bidi="he-IL"/>
        </w:rPr>
      </w:pPr>
    </w:p>
    <w:p w:rsidR="00733AA6" w:rsidRPr="00F42298" w:rsidRDefault="00733AA6" w:rsidP="00733AA6">
      <w:pPr>
        <w:pStyle w:val="Style1"/>
        <w:rPr>
          <w:lang w:bidi="he-IL"/>
        </w:rPr>
      </w:pPr>
      <w:r w:rsidRPr="00F42298">
        <w:rPr>
          <w:vertAlign w:val="superscript"/>
          <w:lang w:bidi="he-IL"/>
        </w:rPr>
        <w:t>4</w:t>
      </w:r>
      <w:r w:rsidRPr="00F42298">
        <w:rPr>
          <w:lang w:bidi="he-IL"/>
        </w:rPr>
        <w:t>Look up. Look all around and see!</w:t>
      </w:r>
    </w:p>
    <w:p w:rsidR="00733AA6" w:rsidRPr="00F42298" w:rsidRDefault="00733AA6" w:rsidP="00733AA6">
      <w:pPr>
        <w:pStyle w:val="Style1"/>
        <w:rPr>
          <w:lang w:bidi="he-IL"/>
        </w:rPr>
      </w:pPr>
      <w:r w:rsidRPr="00F42298">
        <w:rPr>
          <w:lang w:bidi="he-IL"/>
        </w:rPr>
        <w:t>All of them are gathered. They come to you.</w:t>
      </w:r>
    </w:p>
    <w:p w:rsidR="00733AA6" w:rsidRPr="00F42298" w:rsidRDefault="00733AA6" w:rsidP="00733AA6">
      <w:pPr>
        <w:pStyle w:val="Style1"/>
        <w:rPr>
          <w:lang w:bidi="he-IL"/>
        </w:rPr>
      </w:pPr>
      <w:r w:rsidRPr="00F42298">
        <w:rPr>
          <w:lang w:bidi="he-IL"/>
        </w:rPr>
        <w:t>Your sons will come from far away,</w:t>
      </w:r>
    </w:p>
    <w:p w:rsidR="00733AA6" w:rsidRPr="0009642E" w:rsidRDefault="00733AA6" w:rsidP="00733AA6">
      <w:pPr>
        <w:pStyle w:val="Style1"/>
        <w:rPr>
          <w:lang w:bidi="he-IL"/>
        </w:rPr>
      </w:pPr>
      <w:r w:rsidRPr="00F42298">
        <w:rPr>
          <w:lang w:bidi="he-IL"/>
        </w:rPr>
        <w:t xml:space="preserve">and your daughters will </w:t>
      </w:r>
      <w:r w:rsidRPr="0009642E">
        <w:rPr>
          <w:lang w:bidi="he-IL"/>
        </w:rPr>
        <w:t>be carried on the hip.</w:t>
      </w:r>
    </w:p>
    <w:p w:rsidR="00733AA6" w:rsidRPr="00F42298" w:rsidRDefault="00733AA6" w:rsidP="00733AA6">
      <w:pPr>
        <w:pStyle w:val="Style1"/>
        <w:rPr>
          <w:lang w:bidi="he-IL"/>
        </w:rPr>
      </w:pPr>
      <w:r w:rsidRPr="00F42298">
        <w:rPr>
          <w:vertAlign w:val="superscript"/>
          <w:lang w:bidi="he-IL"/>
        </w:rPr>
        <w:t>5</w:t>
      </w:r>
      <w:r w:rsidRPr="00F42298">
        <w:rPr>
          <w:lang w:bidi="he-IL"/>
        </w:rPr>
        <w:t>Then you will look and be radiant.</w:t>
      </w:r>
    </w:p>
    <w:p w:rsidR="00733AA6" w:rsidRPr="00F42298" w:rsidRDefault="00733AA6" w:rsidP="00733AA6">
      <w:pPr>
        <w:pStyle w:val="Style1"/>
        <w:rPr>
          <w:lang w:bidi="he-IL"/>
        </w:rPr>
      </w:pPr>
      <w:r w:rsidRPr="00F42298">
        <w:rPr>
          <w:lang w:bidi="he-IL"/>
        </w:rPr>
        <w:t xml:space="preserve">Your heart </w:t>
      </w:r>
      <w:r w:rsidRPr="0009642E">
        <w:rPr>
          <w:lang w:bidi="he-IL"/>
        </w:rPr>
        <w:t>will race with excitement and burst with joy.</w:t>
      </w:r>
    </w:p>
    <w:p w:rsidR="00733AA6" w:rsidRPr="00F42298" w:rsidRDefault="00733AA6" w:rsidP="00733AA6">
      <w:pPr>
        <w:pStyle w:val="Style1"/>
        <w:rPr>
          <w:lang w:bidi="he-IL"/>
        </w:rPr>
      </w:pPr>
      <w:r w:rsidRPr="00F42298">
        <w:rPr>
          <w:lang w:bidi="he-IL"/>
        </w:rPr>
        <w:t>For the great riches of the sea will be delivered to you.</w:t>
      </w:r>
    </w:p>
    <w:p w:rsidR="00733AA6" w:rsidRPr="00F42298" w:rsidRDefault="00733AA6" w:rsidP="00733AA6">
      <w:pPr>
        <w:pStyle w:val="Style1"/>
        <w:rPr>
          <w:lang w:bidi="he-IL"/>
        </w:rPr>
      </w:pPr>
      <w:r w:rsidRPr="00F42298">
        <w:rPr>
          <w:lang w:bidi="he-IL"/>
        </w:rPr>
        <w:t>The wealth of the nations will come to you.</w:t>
      </w:r>
    </w:p>
    <w:p w:rsidR="00733AA6" w:rsidRPr="0009642E" w:rsidRDefault="00733AA6" w:rsidP="00733AA6">
      <w:pPr>
        <w:pStyle w:val="Style1"/>
        <w:rPr>
          <w:lang w:bidi="he-IL"/>
        </w:rPr>
      </w:pPr>
      <w:r w:rsidRPr="00F42298">
        <w:rPr>
          <w:vertAlign w:val="superscript"/>
          <w:lang w:bidi="he-IL"/>
        </w:rPr>
        <w:t xml:space="preserve">6 </w:t>
      </w:r>
      <w:r w:rsidRPr="00F42298">
        <w:rPr>
          <w:lang w:bidi="he-IL"/>
        </w:rPr>
        <w:t xml:space="preserve">Caravans of camels will </w:t>
      </w:r>
      <w:r w:rsidRPr="0009642E">
        <w:rPr>
          <w:lang w:bidi="he-IL"/>
        </w:rPr>
        <w:t>cover your land,</w:t>
      </w:r>
    </w:p>
    <w:p w:rsidR="00733AA6" w:rsidRPr="00F42298" w:rsidRDefault="00733AA6" w:rsidP="00733AA6">
      <w:pPr>
        <w:pStyle w:val="Style1"/>
        <w:rPr>
          <w:lang w:bidi="he-IL"/>
        </w:rPr>
      </w:pPr>
      <w:r w:rsidRPr="00F42298">
        <w:rPr>
          <w:lang w:bidi="he-IL"/>
        </w:rPr>
        <w:t>young camels from Midian and Ephah.</w:t>
      </w:r>
    </w:p>
    <w:p w:rsidR="00733AA6" w:rsidRPr="00F42298" w:rsidRDefault="00733AA6" w:rsidP="00733AA6">
      <w:pPr>
        <w:pStyle w:val="Style1"/>
        <w:rPr>
          <w:lang w:bidi="he-IL"/>
        </w:rPr>
      </w:pPr>
      <w:r w:rsidRPr="00F42298">
        <w:rPr>
          <w:lang w:bidi="he-IL"/>
        </w:rPr>
        <w:t>All of them from Sheba will come.</w:t>
      </w:r>
    </w:p>
    <w:p w:rsidR="00733AA6" w:rsidRPr="00F42298" w:rsidRDefault="00733AA6" w:rsidP="00733AA6">
      <w:pPr>
        <w:pStyle w:val="Style1"/>
        <w:rPr>
          <w:lang w:bidi="he-IL"/>
        </w:rPr>
      </w:pPr>
      <w:r w:rsidRPr="00F42298">
        <w:rPr>
          <w:lang w:bidi="he-IL"/>
        </w:rPr>
        <w:t>They will carry gold and incense,</w:t>
      </w:r>
    </w:p>
    <w:p w:rsidR="00733AA6" w:rsidRDefault="00733AA6" w:rsidP="00733AA6">
      <w:pPr>
        <w:pStyle w:val="Style1"/>
        <w:rPr>
          <w:lang w:bidi="he-IL"/>
        </w:rPr>
      </w:pPr>
      <w:r w:rsidRPr="00F42298">
        <w:rPr>
          <w:lang w:bidi="he-IL"/>
        </w:rPr>
        <w:t xml:space="preserve">and they will announce the good </w:t>
      </w:r>
      <w:r w:rsidRPr="0009642E">
        <w:rPr>
          <w:lang w:bidi="he-IL"/>
        </w:rPr>
        <w:t xml:space="preserve">news of the </w:t>
      </w:r>
      <w:r w:rsidR="00E44484" w:rsidRPr="00E44484">
        <w:rPr>
          <w:smallCaps/>
          <w:lang w:bidi="he-IL"/>
        </w:rPr>
        <w:t>Lord</w:t>
      </w:r>
      <w:r w:rsidRPr="0009642E">
        <w:rPr>
          <w:lang w:bidi="he-IL"/>
        </w:rPr>
        <w:t>’s</w:t>
      </w:r>
      <w:r w:rsidRPr="00F42298">
        <w:rPr>
          <w:lang w:bidi="he-IL"/>
        </w:rPr>
        <w:t xml:space="preserve"> praises.</w:t>
      </w:r>
    </w:p>
    <w:p w:rsidR="00733AA6" w:rsidRDefault="00733AA6" w:rsidP="00AE3F32">
      <w:pPr>
        <w:pStyle w:val="Style1"/>
        <w:ind w:firstLine="0"/>
        <w:rPr>
          <w:b/>
        </w:rPr>
      </w:pPr>
    </w:p>
    <w:p w:rsidR="00733AA6" w:rsidRPr="00752F59" w:rsidRDefault="00733AA6" w:rsidP="00733AA6">
      <w:pPr>
        <w:pStyle w:val="Style1"/>
        <w:ind w:firstLine="0"/>
        <w:rPr>
          <w:b/>
          <w:bCs/>
          <w:sz w:val="36"/>
        </w:rPr>
      </w:pPr>
      <w:r>
        <w:rPr>
          <w:b/>
          <w:bCs/>
          <w:sz w:val="36"/>
        </w:rPr>
        <w:t>Sixth Lesson</w:t>
      </w:r>
    </w:p>
    <w:p w:rsidR="00733AA6" w:rsidRPr="00733AA6" w:rsidRDefault="00733AA6" w:rsidP="00733AA6">
      <w:pPr>
        <w:pStyle w:val="Style1"/>
        <w:ind w:firstLine="0"/>
        <w:rPr>
          <w:b/>
        </w:rPr>
      </w:pPr>
      <w:r>
        <w:rPr>
          <w:b/>
        </w:rPr>
        <w:t>Matthew 1:18–25</w:t>
      </w:r>
    </w:p>
    <w:p w:rsidR="00733AA6" w:rsidRPr="00733AA6" w:rsidRDefault="00733AA6" w:rsidP="00733AA6">
      <w:pPr>
        <w:pStyle w:val="Style1"/>
      </w:pPr>
      <w:r w:rsidRPr="00733AA6">
        <w:rPr>
          <w:vertAlign w:val="superscript"/>
        </w:rPr>
        <w:t>18</w:t>
      </w:r>
      <w:r w:rsidRPr="00733AA6">
        <w:t xml:space="preserve">This is how the birth of Jesus Christ took place. His mother, Mary, was pledged in marriage to Joseph. Before they came together, she was found to be with child by the Holy Spirit. </w:t>
      </w:r>
      <w:r w:rsidRPr="00733AA6">
        <w:rPr>
          <w:vertAlign w:val="superscript"/>
        </w:rPr>
        <w:t>19</w:t>
      </w:r>
      <w:r w:rsidRPr="00733AA6">
        <w:t xml:space="preserve">Joseph, her husband, was a righteous man and did not want to disgrace her. So he decided to divorce her privately. </w:t>
      </w:r>
      <w:r w:rsidRPr="00733AA6">
        <w:rPr>
          <w:vertAlign w:val="superscript"/>
        </w:rPr>
        <w:t>20</w:t>
      </w:r>
      <w:r w:rsidRPr="00733AA6">
        <w:t xml:space="preserve">But as he was considering these things, an angel of the Lord suddenly appeared to him in a dream and said, “Joseph, son of David, do not be afraid to take Mary home as your wife, because the child conceived in her is from the Holy Spirit. </w:t>
      </w:r>
      <w:r w:rsidRPr="00733AA6">
        <w:rPr>
          <w:vertAlign w:val="superscript"/>
        </w:rPr>
        <w:t>21</w:t>
      </w:r>
      <w:r w:rsidRPr="00733AA6">
        <w:t xml:space="preserve">She will give birth to a son, and you are to give him the name Jesus, because he will save his people from their sins.” </w:t>
      </w:r>
    </w:p>
    <w:p w:rsidR="00733AA6" w:rsidRPr="00733AA6" w:rsidRDefault="00733AA6" w:rsidP="00733AA6">
      <w:pPr>
        <w:pStyle w:val="Style1"/>
      </w:pPr>
      <w:r w:rsidRPr="00733AA6">
        <w:rPr>
          <w:vertAlign w:val="superscript"/>
        </w:rPr>
        <w:t>22</w:t>
      </w:r>
      <w:r w:rsidRPr="00733AA6">
        <w:t xml:space="preserve">All this happened to fulfill what was spoken by the Lord through the prophet: </w:t>
      </w:r>
      <w:r w:rsidRPr="00733AA6">
        <w:rPr>
          <w:vertAlign w:val="superscript"/>
        </w:rPr>
        <w:t>23</w:t>
      </w:r>
      <w:r w:rsidRPr="00733AA6">
        <w:t xml:space="preserve">“Look, the virgin will be with child and will give birth to a son. And they will name him Immanuel,” which means, “God with us.” </w:t>
      </w:r>
    </w:p>
    <w:p w:rsidR="00733AA6" w:rsidRPr="00733AA6" w:rsidRDefault="00733AA6" w:rsidP="00733AA6">
      <w:pPr>
        <w:pStyle w:val="Style1"/>
      </w:pPr>
      <w:r w:rsidRPr="00733AA6">
        <w:rPr>
          <w:vertAlign w:val="superscript"/>
        </w:rPr>
        <w:t>24</w:t>
      </w:r>
      <w:r w:rsidRPr="00733AA6">
        <w:t xml:space="preserve">When Joseph woke up from his sleep, he did as the angel of the Lord had commanded him. He took Mary home as his wife, </w:t>
      </w:r>
      <w:r w:rsidRPr="00733AA6">
        <w:rPr>
          <w:vertAlign w:val="superscript"/>
        </w:rPr>
        <w:t>25</w:t>
      </w:r>
      <w:r w:rsidRPr="00733AA6">
        <w:t xml:space="preserve">but he was not intimate with her until she gave birth to her firstborn son. And he named him Jesus. </w:t>
      </w:r>
    </w:p>
    <w:p w:rsidR="00733AA6" w:rsidRDefault="00733AA6" w:rsidP="00AE3F32">
      <w:pPr>
        <w:pStyle w:val="Style1"/>
        <w:ind w:firstLine="0"/>
        <w:rPr>
          <w:b/>
        </w:rPr>
      </w:pPr>
    </w:p>
    <w:p w:rsidR="00733AA6" w:rsidRPr="00733AA6" w:rsidRDefault="00733AA6" w:rsidP="00AE3F32">
      <w:pPr>
        <w:pStyle w:val="Style1"/>
        <w:ind w:firstLine="0"/>
        <w:rPr>
          <w:i/>
        </w:rPr>
      </w:pPr>
      <w:r w:rsidRPr="00733AA6">
        <w:rPr>
          <w:i/>
        </w:rPr>
        <w:lastRenderedPageBreak/>
        <w:t>or</w:t>
      </w:r>
    </w:p>
    <w:p w:rsidR="00733AA6" w:rsidRDefault="00733AA6" w:rsidP="00AE3F32">
      <w:pPr>
        <w:pStyle w:val="Style1"/>
        <w:ind w:firstLine="0"/>
        <w:rPr>
          <w:b/>
        </w:rPr>
      </w:pPr>
    </w:p>
    <w:p w:rsidR="00AE3F32" w:rsidRDefault="00AE3F32" w:rsidP="00AE3F32">
      <w:pPr>
        <w:pStyle w:val="Style1"/>
        <w:ind w:firstLine="0"/>
        <w:rPr>
          <w:b/>
        </w:rPr>
      </w:pPr>
      <w:r>
        <w:rPr>
          <w:b/>
        </w:rPr>
        <w:t>Luke 2:1-7</w:t>
      </w:r>
    </w:p>
    <w:p w:rsidR="00AE3F32" w:rsidRPr="006403DF" w:rsidRDefault="00AE3F32" w:rsidP="00AE3F32">
      <w:pPr>
        <w:pStyle w:val="Style1"/>
      </w:pPr>
      <w:r>
        <w:t>I</w:t>
      </w:r>
      <w:r w:rsidRPr="006403DF">
        <w:t xml:space="preserve">n those days a decree went out from Caesar Augustus that all the world should be registered. </w:t>
      </w:r>
      <w:r w:rsidRPr="006403DF">
        <w:rPr>
          <w:vertAlign w:val="superscript"/>
        </w:rPr>
        <w:t>2</w:t>
      </w:r>
      <w:r w:rsidRPr="006403DF">
        <w:t xml:space="preserve">This was the first census taken while </w:t>
      </w:r>
      <w:proofErr w:type="spellStart"/>
      <w:r w:rsidRPr="006403DF">
        <w:t>Quirinius</w:t>
      </w:r>
      <w:proofErr w:type="spellEnd"/>
      <w:r w:rsidRPr="006403DF">
        <w:t xml:space="preserve"> was governing Syria. </w:t>
      </w:r>
      <w:r w:rsidRPr="006403DF">
        <w:rPr>
          <w:vertAlign w:val="superscript"/>
        </w:rPr>
        <w:t>3</w:t>
      </w:r>
      <w:r w:rsidRPr="006403DF">
        <w:t xml:space="preserve">And everyone went to register, each to his own town. </w:t>
      </w:r>
      <w:r w:rsidRPr="006403DF">
        <w:rPr>
          <w:vertAlign w:val="superscript"/>
        </w:rPr>
        <w:t>4</w:t>
      </w:r>
      <w:r>
        <w:t>And</w:t>
      </w:r>
      <w:r w:rsidRPr="006403DF">
        <w:t xml:space="preserve"> Joseph also went up from Galilee, out of the town of Nazareth, into Judea, to the town of David, which is called Bethlehem, because he was from the house and family</w:t>
      </w:r>
      <w:r>
        <w:t xml:space="preserve"> </w:t>
      </w:r>
      <w:r w:rsidRPr="006403DF">
        <w:t xml:space="preserve">line of David. </w:t>
      </w:r>
      <w:r w:rsidRPr="006403DF">
        <w:rPr>
          <w:vertAlign w:val="superscript"/>
        </w:rPr>
        <w:t>5</w:t>
      </w:r>
      <w:r w:rsidRPr="006403DF">
        <w:t xml:space="preserve">He went to be registered with </w:t>
      </w:r>
      <w:r w:rsidRPr="00F83030">
        <w:t>Mary, his wife, who was</w:t>
      </w:r>
      <w:r w:rsidRPr="006403DF">
        <w:t xml:space="preserve"> pledged to him in marriage and was expecting a child.</w:t>
      </w:r>
    </w:p>
    <w:p w:rsidR="00AE3F32" w:rsidRDefault="00AE3F32" w:rsidP="00AE3F32">
      <w:pPr>
        <w:pStyle w:val="Style1"/>
      </w:pPr>
      <w:r w:rsidRPr="009A7315">
        <w:rPr>
          <w:vertAlign w:val="superscript"/>
        </w:rPr>
        <w:t>6</w:t>
      </w:r>
      <w:r w:rsidRPr="009A7315">
        <w:t>And so it was that</w:t>
      </w:r>
      <w:r w:rsidRPr="009A7315">
        <w:rPr>
          <w:color w:val="FF0000"/>
        </w:rPr>
        <w:t xml:space="preserve"> </w:t>
      </w:r>
      <w:r w:rsidRPr="006403DF">
        <w:t>while</w:t>
      </w:r>
      <w:r w:rsidRPr="00407DAE">
        <w:t xml:space="preserve"> they were there</w:t>
      </w:r>
      <w:r w:rsidRPr="00DD3AC0">
        <w:t>, the time came for her</w:t>
      </w:r>
      <w:r w:rsidRPr="00407DAE">
        <w:t xml:space="preserve"> to give birth. </w:t>
      </w:r>
      <w:r w:rsidRPr="00407DAE">
        <w:rPr>
          <w:vertAlign w:val="superscript"/>
        </w:rPr>
        <w:t>7</w:t>
      </w:r>
      <w:r w:rsidRPr="00407DAE">
        <w:t xml:space="preserve">And she </w:t>
      </w:r>
      <w:r>
        <w:t>gave birth to</w:t>
      </w:r>
      <w:r w:rsidRPr="00932188">
        <w:rPr>
          <w:color w:val="FF0000"/>
        </w:rPr>
        <w:t xml:space="preserve"> </w:t>
      </w:r>
      <w:r w:rsidRPr="00407DAE">
        <w:t>her firstborn son</w:t>
      </w:r>
      <w:r>
        <w:t xml:space="preserve">, </w:t>
      </w:r>
      <w:r w:rsidRPr="00407DAE">
        <w:t xml:space="preserve">wrapped </w:t>
      </w:r>
      <w:r w:rsidRPr="003B4F81">
        <w:t xml:space="preserve">him in swaddling </w:t>
      </w:r>
      <w:proofErr w:type="spellStart"/>
      <w:r w:rsidRPr="003B4F81">
        <w:t>cloths</w:t>
      </w:r>
      <w:proofErr w:type="spellEnd"/>
      <w:r w:rsidRPr="003B4F81">
        <w:t>, and laid</w:t>
      </w:r>
      <w:r w:rsidRPr="00407DAE">
        <w:t xml:space="preserve"> him in a manger, because there w</w:t>
      </w:r>
      <w:r>
        <w:t>as no room for them in the inn.</w:t>
      </w:r>
    </w:p>
    <w:p w:rsidR="00AE3F32" w:rsidRDefault="00AE3F32" w:rsidP="00AE3F32">
      <w:pPr>
        <w:pStyle w:val="Style1"/>
        <w:ind w:firstLine="0"/>
        <w:rPr>
          <w:b/>
        </w:rPr>
      </w:pPr>
    </w:p>
    <w:p w:rsidR="00733AA6" w:rsidRPr="00752F59" w:rsidRDefault="00733AA6" w:rsidP="00733AA6">
      <w:pPr>
        <w:pStyle w:val="Style1"/>
        <w:ind w:firstLine="0"/>
        <w:rPr>
          <w:b/>
          <w:bCs/>
          <w:sz w:val="36"/>
        </w:rPr>
      </w:pPr>
      <w:r>
        <w:rPr>
          <w:b/>
          <w:bCs/>
          <w:sz w:val="36"/>
        </w:rPr>
        <w:t>Seventh Lesson</w:t>
      </w:r>
    </w:p>
    <w:p w:rsidR="00733AA6" w:rsidRDefault="00A9780D" w:rsidP="00733AA6">
      <w:pPr>
        <w:pStyle w:val="Style1"/>
        <w:ind w:firstLine="0"/>
        <w:rPr>
          <w:b/>
        </w:rPr>
      </w:pPr>
      <w:r>
        <w:rPr>
          <w:b/>
        </w:rPr>
        <w:t>Luke 2:8-20</w:t>
      </w:r>
    </w:p>
    <w:p w:rsidR="00A9780D" w:rsidRDefault="00A9780D" w:rsidP="00A9780D">
      <w:pPr>
        <w:pStyle w:val="Style1"/>
      </w:pPr>
      <w:r w:rsidRPr="00407DAE">
        <w:rPr>
          <w:vertAlign w:val="superscript"/>
        </w:rPr>
        <w:t>8</w:t>
      </w:r>
      <w:r>
        <w:t>T</w:t>
      </w:r>
      <w:r w:rsidRPr="00407DAE">
        <w:t xml:space="preserve">here </w:t>
      </w:r>
      <w:r w:rsidRPr="003B4F81">
        <w:t>were in the same country shepherds staying</w:t>
      </w:r>
      <w:r>
        <w:t xml:space="preserve"> </w:t>
      </w:r>
      <w:r w:rsidRPr="00407DAE">
        <w:t xml:space="preserve">out in the </w:t>
      </w:r>
      <w:r>
        <w:t>fields</w:t>
      </w:r>
      <w:r w:rsidRPr="00407DAE">
        <w:t xml:space="preserve">, keeping watch over their flock at night. </w:t>
      </w:r>
      <w:r w:rsidRPr="00407DAE">
        <w:rPr>
          <w:vertAlign w:val="superscript"/>
        </w:rPr>
        <w:t>9</w:t>
      </w:r>
      <w:r w:rsidRPr="00407DAE">
        <w:t xml:space="preserve">An angel of the Lord </w:t>
      </w:r>
      <w:r>
        <w:t>appeared to</w:t>
      </w:r>
      <w:r w:rsidRPr="00407DAE">
        <w:t xml:space="preserve"> them, and </w:t>
      </w:r>
      <w:r w:rsidRPr="00F83030">
        <w:t xml:space="preserve">the </w:t>
      </w:r>
      <w:r>
        <w:t>g</w:t>
      </w:r>
      <w:r w:rsidRPr="00F83030">
        <w:t>lory of the</w:t>
      </w:r>
      <w:r w:rsidRPr="00407DAE">
        <w:t xml:space="preserve"> </w:t>
      </w:r>
      <w:r w:rsidRPr="003B4F81">
        <w:t xml:space="preserve">Lord shone around them, and they were </w:t>
      </w:r>
      <w:r>
        <w:t>terrified</w:t>
      </w:r>
      <w:r w:rsidRPr="003B4F81">
        <w:t xml:space="preserve">! </w:t>
      </w:r>
      <w:r w:rsidRPr="003B4F81">
        <w:rPr>
          <w:vertAlign w:val="superscript"/>
        </w:rPr>
        <w:t>10</w:t>
      </w:r>
      <w:r w:rsidRPr="003B4F81">
        <w:t xml:space="preserve">But the angel said to them, “Do not be afraid. </w:t>
      </w:r>
      <w:r>
        <w:t>For behold,</w:t>
      </w:r>
      <w:r w:rsidRPr="00DD3AC0">
        <w:t xml:space="preserve"> I</w:t>
      </w:r>
      <w:r w:rsidRPr="00407DAE">
        <w:t xml:space="preserve"> bring you good </w:t>
      </w:r>
      <w:r w:rsidRPr="003B4F81">
        <w:t xml:space="preserve">news </w:t>
      </w:r>
      <w:r>
        <w:t xml:space="preserve">of </w:t>
      </w:r>
      <w:r w:rsidRPr="003B4F81">
        <w:t>great joy</w:t>
      </w:r>
      <w:r>
        <w:t>,</w:t>
      </w:r>
      <w:r w:rsidRPr="003B4F81">
        <w:t xml:space="preserve"> </w:t>
      </w:r>
      <w:r>
        <w:t>which will be f</w:t>
      </w:r>
      <w:r w:rsidRPr="003B4F81">
        <w:t>o</w:t>
      </w:r>
      <w:r>
        <w:t>r</w:t>
      </w:r>
      <w:r w:rsidRPr="003B4F81">
        <w:t xml:space="preserve"> all people: </w:t>
      </w:r>
      <w:r w:rsidRPr="003B4F81">
        <w:rPr>
          <w:vertAlign w:val="superscript"/>
        </w:rPr>
        <w:t>11</w:t>
      </w:r>
      <w:r>
        <w:t>T</w:t>
      </w:r>
      <w:r w:rsidRPr="003B4F81">
        <w:t>oday in the town of David, a Savior was born for you</w:t>
      </w:r>
      <w:r>
        <w:t>.</w:t>
      </w:r>
      <w:r w:rsidRPr="003B4F81">
        <w:t xml:space="preserve"> He </w:t>
      </w:r>
      <w:r w:rsidRPr="00407DAE">
        <w:t xml:space="preserve">is Christ the Lord. </w:t>
      </w:r>
      <w:r w:rsidRPr="00407DAE">
        <w:rPr>
          <w:vertAlign w:val="superscript"/>
        </w:rPr>
        <w:t>12</w:t>
      </w:r>
      <w:r>
        <w:t>And t</w:t>
      </w:r>
      <w:r w:rsidRPr="00407DAE">
        <w:t xml:space="preserve">his will be </w:t>
      </w:r>
      <w:r>
        <w:t>a sign for you: Y</w:t>
      </w:r>
      <w:r w:rsidRPr="00407DAE">
        <w:t xml:space="preserve">ou will find a baby wrapped </w:t>
      </w:r>
      <w:r w:rsidRPr="003B4F81">
        <w:t xml:space="preserve">in swaddling </w:t>
      </w:r>
      <w:proofErr w:type="spellStart"/>
      <w:r w:rsidRPr="003B4F81">
        <w:t>cloths</w:t>
      </w:r>
      <w:proofErr w:type="spellEnd"/>
      <w:r w:rsidRPr="003B4F81">
        <w:t xml:space="preserve"> and</w:t>
      </w:r>
      <w:r w:rsidRPr="00407DAE">
        <w:t xml:space="preserve"> lying in a manger.” </w:t>
      </w:r>
      <w:r w:rsidRPr="00407DAE">
        <w:rPr>
          <w:vertAlign w:val="superscript"/>
        </w:rPr>
        <w:t>13</w:t>
      </w:r>
      <w:r>
        <w:t>S</w:t>
      </w:r>
      <w:r w:rsidRPr="00407DAE">
        <w:t xml:space="preserve">uddenly, there was with the angel a multitude </w:t>
      </w:r>
      <w:r>
        <w:t>from</w:t>
      </w:r>
      <w:r w:rsidRPr="00407DAE">
        <w:t xml:space="preserve"> the </w:t>
      </w:r>
      <w:r w:rsidRPr="00F83030">
        <w:t xml:space="preserve">heavenly army, praising God and saying, </w:t>
      </w:r>
      <w:r w:rsidRPr="00F83030">
        <w:rPr>
          <w:vertAlign w:val="superscript"/>
        </w:rPr>
        <w:t>14</w:t>
      </w:r>
      <w:r w:rsidRPr="00F83030">
        <w:t xml:space="preserve">“Glory to God in the highest, and on earth peace, good will </w:t>
      </w:r>
      <w:r w:rsidRPr="009A7315">
        <w:t xml:space="preserve">toward </w:t>
      </w:r>
      <w:r>
        <w:t>mankind</w:t>
      </w:r>
      <w:r w:rsidRPr="009A7315">
        <w:t>.”</w:t>
      </w:r>
    </w:p>
    <w:p w:rsidR="00A9780D" w:rsidRDefault="00A9780D" w:rsidP="00A9780D">
      <w:pPr>
        <w:pStyle w:val="Style1"/>
      </w:pPr>
      <w:r w:rsidRPr="006403DF">
        <w:rPr>
          <w:vertAlign w:val="superscript"/>
        </w:rPr>
        <w:t>15</w:t>
      </w:r>
      <w:r w:rsidRPr="009A7315">
        <w:t xml:space="preserve">When </w:t>
      </w:r>
      <w:r w:rsidRPr="00407DAE">
        <w:t xml:space="preserve">the angels </w:t>
      </w:r>
      <w:r>
        <w:t>went away</w:t>
      </w:r>
      <w:r w:rsidRPr="00407DAE">
        <w:t xml:space="preserve"> from them into heaven, the shepherds sa</w:t>
      </w:r>
      <w:r>
        <w:t>id to one another, “Now l</w:t>
      </w:r>
      <w:r w:rsidRPr="00407DAE">
        <w:t>et</w:t>
      </w:r>
      <w:r>
        <w:t>’s</w:t>
      </w:r>
      <w:r w:rsidRPr="00407DAE">
        <w:t xml:space="preserve"> </w:t>
      </w:r>
      <w:r>
        <w:t>g</w:t>
      </w:r>
      <w:r w:rsidRPr="00407DAE">
        <w:t xml:space="preserve">o to Bethlehem and see this thing that has </w:t>
      </w:r>
      <w:r>
        <w:t>happened</w:t>
      </w:r>
      <w:r w:rsidRPr="00407DAE">
        <w:t xml:space="preserve">, which the </w:t>
      </w:r>
      <w:r w:rsidRPr="00DD3AC0">
        <w:t>Lord has made</w:t>
      </w:r>
      <w:r w:rsidRPr="00407DAE">
        <w:t xml:space="preserve"> known to us.” </w:t>
      </w:r>
      <w:r w:rsidRPr="00407DAE">
        <w:rPr>
          <w:vertAlign w:val="superscript"/>
        </w:rPr>
        <w:t>16</w:t>
      </w:r>
      <w:r w:rsidRPr="00407DAE">
        <w:t xml:space="preserve">So they </w:t>
      </w:r>
      <w:r>
        <w:t>hurried off</w:t>
      </w:r>
      <w:r w:rsidRPr="00407DAE">
        <w:t xml:space="preserve"> and found Mary and Joseph</w:t>
      </w:r>
      <w:r>
        <w:t>,</w:t>
      </w:r>
      <w:r w:rsidRPr="00407DAE">
        <w:t xml:space="preserve"> and the baby</w:t>
      </w:r>
      <w:r>
        <w:t>,</w:t>
      </w:r>
      <w:r w:rsidRPr="00407DAE">
        <w:t xml:space="preserve"> </w:t>
      </w:r>
      <w:r>
        <w:t xml:space="preserve">who was </w:t>
      </w:r>
      <w:r w:rsidRPr="00407DAE">
        <w:t xml:space="preserve">lying in the manger. </w:t>
      </w:r>
      <w:r w:rsidRPr="00407DAE">
        <w:rPr>
          <w:vertAlign w:val="superscript"/>
        </w:rPr>
        <w:t>17</w:t>
      </w:r>
      <w:r>
        <w:t>W</w:t>
      </w:r>
      <w:r w:rsidRPr="00407DAE">
        <w:t xml:space="preserve">hen they had seen him, they </w:t>
      </w:r>
      <w:r>
        <w:t xml:space="preserve">told others </w:t>
      </w:r>
      <w:r w:rsidRPr="00407DAE">
        <w:t xml:space="preserve">the </w:t>
      </w:r>
      <w:r>
        <w:t>message</w:t>
      </w:r>
      <w:r w:rsidRPr="00407DAE">
        <w:t xml:space="preserve"> </w:t>
      </w:r>
      <w:r w:rsidRPr="003B4F81">
        <w:t xml:space="preserve">they had been told about this child. </w:t>
      </w:r>
      <w:r w:rsidRPr="003B4F81">
        <w:rPr>
          <w:vertAlign w:val="superscript"/>
        </w:rPr>
        <w:t>18</w:t>
      </w:r>
      <w:r w:rsidRPr="003B4F81">
        <w:t>And all who</w:t>
      </w:r>
      <w:r w:rsidRPr="00407DAE">
        <w:t xml:space="preserve"> heard it w</w:t>
      </w:r>
      <w:r>
        <w:t xml:space="preserve">ere </w:t>
      </w:r>
      <w:r w:rsidRPr="00DD3AC0">
        <w:t>amazed by what</w:t>
      </w:r>
      <w:r w:rsidRPr="00407DAE">
        <w:t xml:space="preserve"> </w:t>
      </w:r>
      <w:r>
        <w:t>the shepherds said to</w:t>
      </w:r>
      <w:r w:rsidRPr="00407DAE">
        <w:t xml:space="preserve"> them. </w:t>
      </w:r>
      <w:r w:rsidRPr="00407DAE">
        <w:rPr>
          <w:vertAlign w:val="superscript"/>
        </w:rPr>
        <w:t>19</w:t>
      </w:r>
      <w:r w:rsidRPr="00407DAE">
        <w:t xml:space="preserve">But Mary </w:t>
      </w:r>
      <w:r>
        <w:t>treasured up</w:t>
      </w:r>
      <w:r w:rsidRPr="00407DAE">
        <w:t xml:space="preserve"> all these things, ponder</w:t>
      </w:r>
      <w:r>
        <w:t>ing</w:t>
      </w:r>
      <w:r w:rsidRPr="00407DAE">
        <w:t xml:space="preserve"> them in her heart. </w:t>
      </w:r>
      <w:r w:rsidRPr="00407DAE">
        <w:rPr>
          <w:vertAlign w:val="superscript"/>
        </w:rPr>
        <w:t>20</w:t>
      </w:r>
      <w:r>
        <w:t>And</w:t>
      </w:r>
      <w:r w:rsidRPr="00407DAE">
        <w:t xml:space="preserve"> the shepherds returned, glorifying and praising God for all the things that they had heard and seen, which were just as they had been told.</w:t>
      </w:r>
    </w:p>
    <w:p w:rsidR="00A9780D" w:rsidRDefault="00A9780D" w:rsidP="00A9780D">
      <w:pPr>
        <w:pStyle w:val="Style1"/>
      </w:pPr>
    </w:p>
    <w:p w:rsidR="00A9780D" w:rsidRPr="00752F59" w:rsidRDefault="00A9780D" w:rsidP="00A9780D">
      <w:pPr>
        <w:pStyle w:val="Style1"/>
        <w:ind w:firstLine="0"/>
        <w:rPr>
          <w:b/>
          <w:bCs/>
          <w:sz w:val="36"/>
        </w:rPr>
      </w:pPr>
      <w:r>
        <w:rPr>
          <w:b/>
          <w:bCs/>
          <w:sz w:val="36"/>
        </w:rPr>
        <w:t>Eighth Lesson</w:t>
      </w:r>
    </w:p>
    <w:p w:rsidR="00A9780D" w:rsidRDefault="00A9780D" w:rsidP="00A9780D">
      <w:pPr>
        <w:pStyle w:val="Style1"/>
        <w:ind w:firstLine="0"/>
        <w:rPr>
          <w:b/>
        </w:rPr>
      </w:pPr>
      <w:r>
        <w:rPr>
          <w:b/>
        </w:rPr>
        <w:t>Matthew 2:1-12</w:t>
      </w:r>
    </w:p>
    <w:p w:rsidR="00A9780D" w:rsidRPr="00A9780D" w:rsidRDefault="00A9780D" w:rsidP="00A9780D">
      <w:pPr>
        <w:pStyle w:val="Style1"/>
      </w:pPr>
      <w:r w:rsidRPr="00A9780D">
        <w:t xml:space="preserve">After Jesus was born in Bethlehem of Judea, when Herod was king, Wise Men from the east came to Jerusalem. They asked, </w:t>
      </w:r>
      <w:r w:rsidRPr="00A9780D">
        <w:rPr>
          <w:vertAlign w:val="superscript"/>
        </w:rPr>
        <w:t>2</w:t>
      </w:r>
      <w:r w:rsidRPr="00A9780D">
        <w:t xml:space="preserve">“Where is he who has been born King of the Jews? We saw his star when it rose and have come to worship him.” </w:t>
      </w:r>
      <w:r w:rsidRPr="00A9780D">
        <w:rPr>
          <w:vertAlign w:val="superscript"/>
        </w:rPr>
        <w:t>3</w:t>
      </w:r>
      <w:r w:rsidRPr="00A9780D">
        <w:t xml:space="preserve">When King Herod heard this, he was alarmed, and all Jerusalem with him. </w:t>
      </w:r>
      <w:r w:rsidRPr="00A9780D">
        <w:rPr>
          <w:vertAlign w:val="superscript"/>
        </w:rPr>
        <w:t>4</w:t>
      </w:r>
      <w:r w:rsidRPr="00A9780D">
        <w:t xml:space="preserve">He gathered together all the people’s chief priests and experts in the law. He asked them where the Christ was to be born. </w:t>
      </w:r>
      <w:r w:rsidRPr="00A9780D">
        <w:rPr>
          <w:vertAlign w:val="superscript"/>
        </w:rPr>
        <w:t>5</w:t>
      </w:r>
      <w:r w:rsidRPr="00A9780D">
        <w:t xml:space="preserve">They said to him, “In Bethlehem of Judea, because this was written through the prophet: </w:t>
      </w:r>
    </w:p>
    <w:p w:rsidR="00A9780D" w:rsidRPr="00A9780D" w:rsidRDefault="00A9780D" w:rsidP="00A9780D">
      <w:pPr>
        <w:pStyle w:val="Style1"/>
        <w:ind w:left="720" w:firstLine="0"/>
      </w:pPr>
      <w:r w:rsidRPr="00A9780D">
        <w:rPr>
          <w:vertAlign w:val="superscript"/>
        </w:rPr>
        <w:t>6</w:t>
      </w:r>
      <w:r w:rsidRPr="00A9780D">
        <w:t xml:space="preserve">You, Bethlehem, in the land of Judah, are certainly not least among the rulers of Judah: because out of you will come a ruler, who will shepherd my people, Israel.” </w:t>
      </w:r>
    </w:p>
    <w:p w:rsidR="00A9780D" w:rsidRPr="00A9780D" w:rsidRDefault="00A9780D" w:rsidP="00A9780D">
      <w:pPr>
        <w:pStyle w:val="Style1"/>
      </w:pPr>
      <w:r w:rsidRPr="00A9780D">
        <w:rPr>
          <w:vertAlign w:val="superscript"/>
        </w:rPr>
        <w:lastRenderedPageBreak/>
        <w:t>7</w:t>
      </w:r>
      <w:r w:rsidRPr="00A9780D">
        <w:t xml:space="preserve">Then Herod secretly summoned the Wise Men and found out from them exactly when the star had appeared. </w:t>
      </w:r>
      <w:r w:rsidRPr="00A9780D">
        <w:rPr>
          <w:vertAlign w:val="superscript"/>
        </w:rPr>
        <w:t>8</w:t>
      </w:r>
      <w:r w:rsidRPr="00A9780D">
        <w:t xml:space="preserve">He sent them to Bethlehem and said, “Go and search carefully for the child. When you find him, report to me, so that I may also go and worship him.” </w:t>
      </w:r>
    </w:p>
    <w:p w:rsidR="00A9780D" w:rsidRDefault="00A9780D" w:rsidP="00E44484">
      <w:pPr>
        <w:pStyle w:val="Style1"/>
      </w:pPr>
      <w:r w:rsidRPr="00A9780D">
        <w:rPr>
          <w:vertAlign w:val="superscript"/>
        </w:rPr>
        <w:t>9</w:t>
      </w:r>
      <w:r w:rsidRPr="00A9780D">
        <w:t xml:space="preserve">After listening to the king, they went on their way. Then the star they had seen when it rose went ahead of them, until it stood still over the place where the child was. </w:t>
      </w:r>
      <w:r w:rsidRPr="00A9780D">
        <w:rPr>
          <w:vertAlign w:val="superscript"/>
        </w:rPr>
        <w:t>10</w:t>
      </w:r>
      <w:r w:rsidRPr="00A9780D">
        <w:t xml:space="preserve">When they saw the star, they rejoiced with overwhelming joy. </w:t>
      </w:r>
      <w:r w:rsidRPr="00A9780D">
        <w:rPr>
          <w:vertAlign w:val="superscript"/>
        </w:rPr>
        <w:t>11</w:t>
      </w:r>
      <w:r w:rsidRPr="00A9780D">
        <w:t xml:space="preserve">After they went into the house and saw the child with Mary, his mother, they bowed down and worshipped him. Then they opened their treasures and offered him gifts: gold, frankincense, and myrrh. </w:t>
      </w:r>
      <w:r w:rsidRPr="00A9780D">
        <w:rPr>
          <w:vertAlign w:val="superscript"/>
        </w:rPr>
        <w:t>12</w:t>
      </w:r>
      <w:r w:rsidRPr="00A9780D">
        <w:t xml:space="preserve">Since they had been warned in a dream not to return to Herod, they went back to their own country by another route. </w:t>
      </w:r>
    </w:p>
    <w:p w:rsidR="00E44484" w:rsidRDefault="00E44484" w:rsidP="00E44484">
      <w:pPr>
        <w:pStyle w:val="Style1"/>
      </w:pPr>
    </w:p>
    <w:p w:rsidR="007C4157" w:rsidRPr="00752F59" w:rsidRDefault="007C4157" w:rsidP="007C4157">
      <w:pPr>
        <w:pStyle w:val="Style1"/>
        <w:ind w:firstLine="0"/>
        <w:rPr>
          <w:b/>
          <w:bCs/>
          <w:sz w:val="36"/>
        </w:rPr>
      </w:pPr>
      <w:r>
        <w:rPr>
          <w:b/>
          <w:bCs/>
          <w:sz w:val="36"/>
        </w:rPr>
        <w:t>Ninth Lesson</w:t>
      </w:r>
    </w:p>
    <w:p w:rsidR="007C4157" w:rsidRDefault="007C4157" w:rsidP="007C4157">
      <w:pPr>
        <w:pStyle w:val="Style1"/>
        <w:ind w:firstLine="0"/>
        <w:rPr>
          <w:b/>
        </w:rPr>
      </w:pPr>
      <w:r>
        <w:rPr>
          <w:b/>
        </w:rPr>
        <w:t>John 1:1-14</w:t>
      </w:r>
    </w:p>
    <w:p w:rsidR="00E44484" w:rsidRPr="00370E84" w:rsidRDefault="00E44484" w:rsidP="00E44484">
      <w:pPr>
        <w:pStyle w:val="Style1"/>
      </w:pPr>
      <w:r w:rsidRPr="00A52D5D">
        <w:t>In the beginning was the Word, and the Word was</w:t>
      </w:r>
      <w:r>
        <w:t xml:space="preserve"> </w:t>
      </w:r>
      <w:r w:rsidRPr="00A52D5D">
        <w:t xml:space="preserve">with God, and the Word was God. </w:t>
      </w:r>
      <w:r w:rsidRPr="00A52D5D">
        <w:rPr>
          <w:vertAlign w:val="superscript"/>
        </w:rPr>
        <w:t>2</w:t>
      </w:r>
      <w:r>
        <w:t xml:space="preserve">He </w:t>
      </w:r>
      <w:r w:rsidRPr="00A52D5D">
        <w:t xml:space="preserve">was </w:t>
      </w:r>
      <w:r>
        <w:t xml:space="preserve">with God </w:t>
      </w:r>
      <w:r w:rsidRPr="00A52D5D">
        <w:t xml:space="preserve">in the </w:t>
      </w:r>
      <w:r w:rsidRPr="00157DD0">
        <w:t xml:space="preserve">beginning. </w:t>
      </w:r>
      <w:r w:rsidRPr="00157DD0">
        <w:rPr>
          <w:vertAlign w:val="superscript"/>
        </w:rPr>
        <w:t>3</w:t>
      </w:r>
      <w:r w:rsidRPr="00157DD0">
        <w:t>Through him</w:t>
      </w:r>
      <w:r>
        <w:t xml:space="preserve"> everything was </w:t>
      </w:r>
      <w:r w:rsidRPr="00A52D5D">
        <w:t>made</w:t>
      </w:r>
      <w:r>
        <w:t>, and without him not one thing was made that has been made.</w:t>
      </w:r>
      <w:r w:rsidRPr="00A52D5D">
        <w:t xml:space="preserve"> </w:t>
      </w:r>
      <w:r w:rsidRPr="00A52D5D">
        <w:rPr>
          <w:vertAlign w:val="superscript"/>
        </w:rPr>
        <w:t>4</w:t>
      </w:r>
      <w:r w:rsidRPr="00A52D5D">
        <w:t xml:space="preserve">In him was life, and </w:t>
      </w:r>
      <w:r w:rsidRPr="00BC0BC0">
        <w:t>the</w:t>
      </w:r>
      <w:r w:rsidRPr="00A52D5D">
        <w:t xml:space="preserve"> </w:t>
      </w:r>
      <w:r w:rsidRPr="00370E84">
        <w:t xml:space="preserve">life was the light of mankind. </w:t>
      </w:r>
      <w:r w:rsidRPr="00370E84">
        <w:rPr>
          <w:vertAlign w:val="superscript"/>
        </w:rPr>
        <w:t>5</w:t>
      </w:r>
      <w:r w:rsidRPr="00370E84">
        <w:t>The light is shining in the darkness, and the darkness has not</w:t>
      </w:r>
      <w:r>
        <w:t xml:space="preserve"> </w:t>
      </w:r>
      <w:r w:rsidRPr="00370E84">
        <w:t>overcome it.</w:t>
      </w:r>
    </w:p>
    <w:p w:rsidR="00E44484" w:rsidRDefault="00E44484" w:rsidP="00E44484">
      <w:pPr>
        <w:pStyle w:val="Style1"/>
      </w:pPr>
      <w:r w:rsidRPr="00A52D5D">
        <w:rPr>
          <w:vertAlign w:val="superscript"/>
        </w:rPr>
        <w:t>6</w:t>
      </w:r>
      <w:r w:rsidRPr="00A52D5D">
        <w:t xml:space="preserve">There </w:t>
      </w:r>
      <w:r>
        <w:t xml:space="preserve">was a </w:t>
      </w:r>
      <w:r w:rsidRPr="00A52D5D">
        <w:t>man, sent from God</w:t>
      </w:r>
      <w:r>
        <w:t xml:space="preserve">, whose </w:t>
      </w:r>
      <w:r w:rsidRPr="00A52D5D">
        <w:t xml:space="preserve">name was John. </w:t>
      </w:r>
      <w:r w:rsidRPr="00A52D5D">
        <w:rPr>
          <w:vertAlign w:val="superscript"/>
        </w:rPr>
        <w:t>7</w:t>
      </w:r>
      <w:r>
        <w:t xml:space="preserve">He </w:t>
      </w:r>
      <w:r w:rsidRPr="00A52D5D">
        <w:t>came as a</w:t>
      </w:r>
      <w:r>
        <w:t>n eye</w:t>
      </w:r>
      <w:r w:rsidRPr="00A52D5D">
        <w:t>witness</w:t>
      </w:r>
      <w:r>
        <w:t xml:space="preserve"> to testify </w:t>
      </w:r>
      <w:r w:rsidRPr="00A52D5D">
        <w:t>about the light</w:t>
      </w:r>
      <w:r>
        <w:t xml:space="preserve"> so that everyone would </w:t>
      </w:r>
      <w:r w:rsidRPr="00A52D5D">
        <w:t xml:space="preserve">believe through </w:t>
      </w:r>
      <w:r>
        <w:t>him</w:t>
      </w:r>
      <w:r w:rsidRPr="00A52D5D">
        <w:t xml:space="preserve">. </w:t>
      </w:r>
      <w:r w:rsidRPr="00A52D5D">
        <w:rPr>
          <w:vertAlign w:val="superscript"/>
        </w:rPr>
        <w:t>8</w:t>
      </w:r>
      <w:r w:rsidRPr="00A52D5D">
        <w:t xml:space="preserve">He was not the light, but </w:t>
      </w:r>
      <w:r>
        <w:t>he came to testify about the light.</w:t>
      </w:r>
    </w:p>
    <w:p w:rsidR="00E44484" w:rsidRPr="00883BD7" w:rsidRDefault="00E44484" w:rsidP="00E44484">
      <w:pPr>
        <w:pStyle w:val="Style1"/>
      </w:pPr>
      <w:r w:rsidRPr="00A52D5D">
        <w:rPr>
          <w:vertAlign w:val="superscript"/>
        </w:rPr>
        <w:t>9</w:t>
      </w:r>
      <w:r>
        <w:t>T</w:t>
      </w:r>
      <w:r w:rsidRPr="00A52D5D">
        <w:t>h</w:t>
      </w:r>
      <w:r w:rsidRPr="00456E8C">
        <w:t xml:space="preserve">e real light </w:t>
      </w:r>
      <w:r w:rsidRPr="00A52D5D">
        <w:t xml:space="preserve">that </w:t>
      </w:r>
      <w:r>
        <w:t>shines on</w:t>
      </w:r>
      <w:r w:rsidRPr="00A52D5D">
        <w:t xml:space="preserve"> every</w:t>
      </w:r>
      <w:r>
        <w:t xml:space="preserve">one </w:t>
      </w:r>
      <w:r w:rsidRPr="00A52D5D">
        <w:t>was coming into the world.</w:t>
      </w:r>
      <w:r>
        <w:t xml:space="preserve"> </w:t>
      </w:r>
      <w:r w:rsidRPr="00A52D5D">
        <w:rPr>
          <w:vertAlign w:val="superscript"/>
        </w:rPr>
        <w:t>10</w:t>
      </w:r>
      <w:r>
        <w:t>H</w:t>
      </w:r>
      <w:r w:rsidRPr="00A52D5D">
        <w:t>e was</w:t>
      </w:r>
      <w:r>
        <w:t xml:space="preserve"> in the world</w:t>
      </w:r>
      <w:r w:rsidRPr="00A52D5D">
        <w:t xml:space="preserve">, and the world was </w:t>
      </w:r>
      <w:r w:rsidRPr="00157DD0">
        <w:t>made through him</w:t>
      </w:r>
      <w:r w:rsidRPr="00A52D5D">
        <w:t xml:space="preserve">, </w:t>
      </w:r>
      <w:r>
        <w:t>yet</w:t>
      </w:r>
      <w:r w:rsidRPr="00A52D5D">
        <w:t xml:space="preserve"> the world did</w:t>
      </w:r>
      <w:r>
        <w:t xml:space="preserve"> not </w:t>
      </w:r>
      <w:r w:rsidRPr="00A52D5D">
        <w:t xml:space="preserve">recognize him. </w:t>
      </w:r>
      <w:r w:rsidRPr="00A52D5D">
        <w:rPr>
          <w:vertAlign w:val="superscript"/>
        </w:rPr>
        <w:t>11</w:t>
      </w:r>
      <w:r>
        <w:t xml:space="preserve">He came to what was his </w:t>
      </w:r>
      <w:r w:rsidRPr="00A52D5D">
        <w:t xml:space="preserve">own, </w:t>
      </w:r>
      <w:r>
        <w:t xml:space="preserve">yet </w:t>
      </w:r>
      <w:r w:rsidRPr="00A52D5D">
        <w:t xml:space="preserve">his own </w:t>
      </w:r>
      <w:r>
        <w:t xml:space="preserve">people did not receive </w:t>
      </w:r>
      <w:r w:rsidRPr="00A52D5D">
        <w:t xml:space="preserve">him. </w:t>
      </w:r>
      <w:r w:rsidRPr="00A52D5D">
        <w:rPr>
          <w:vertAlign w:val="superscript"/>
        </w:rPr>
        <w:t>12</w:t>
      </w:r>
      <w:r w:rsidRPr="00A52D5D">
        <w:t>But</w:t>
      </w:r>
      <w:r>
        <w:t xml:space="preserve"> to</w:t>
      </w:r>
      <w:r w:rsidRPr="00A52D5D">
        <w:t xml:space="preserve"> </w:t>
      </w:r>
      <w:r>
        <w:t xml:space="preserve">all who did receive </w:t>
      </w:r>
      <w:r w:rsidRPr="00A52D5D">
        <w:t>him, to those who believe in his name</w:t>
      </w:r>
      <w:r>
        <w:t>,</w:t>
      </w:r>
      <w:r w:rsidRPr="00A52D5D">
        <w:t xml:space="preserve"> he gave the right to become children</w:t>
      </w:r>
      <w:r>
        <w:t xml:space="preserve"> of God. </w:t>
      </w:r>
      <w:r w:rsidRPr="00057085">
        <w:rPr>
          <w:vertAlign w:val="superscript"/>
        </w:rPr>
        <w:t>13</w:t>
      </w:r>
      <w:r w:rsidRPr="00057085">
        <w:t xml:space="preserve">They were </w:t>
      </w:r>
      <w:r w:rsidRPr="00883BD7">
        <w:t>born, not of blood, or of the desire of the flesh, or of a husband’s will, but born of God.</w:t>
      </w:r>
    </w:p>
    <w:p w:rsidR="007C4157" w:rsidRDefault="00E44484" w:rsidP="00E44484">
      <w:pPr>
        <w:pStyle w:val="Style1"/>
      </w:pPr>
      <w:r w:rsidRPr="0009565E">
        <w:rPr>
          <w:vertAlign w:val="superscript"/>
        </w:rPr>
        <w:t>14</w:t>
      </w:r>
      <w:r>
        <w:t>T</w:t>
      </w:r>
      <w:r w:rsidRPr="0009565E">
        <w:t xml:space="preserve">he Word became flesh </w:t>
      </w:r>
      <w:r w:rsidRPr="004610CE">
        <w:t>and dwelled</w:t>
      </w:r>
      <w:r w:rsidRPr="0009565E">
        <w:t xml:space="preserve"> among us.</w:t>
      </w:r>
      <w:r>
        <w:t xml:space="preserve"> </w:t>
      </w:r>
      <w:r w:rsidRPr="0009565E">
        <w:t xml:space="preserve">We </w:t>
      </w:r>
      <w:r>
        <w:t>have seen</w:t>
      </w:r>
      <w:r w:rsidRPr="0009565E">
        <w:t xml:space="preserve"> his glory, </w:t>
      </w:r>
      <w:r>
        <w:t xml:space="preserve">the </w:t>
      </w:r>
      <w:r w:rsidRPr="0009565E">
        <w:t>glory</w:t>
      </w:r>
      <w:r>
        <w:t xml:space="preserve"> he has as</w:t>
      </w:r>
      <w:r w:rsidRPr="0009565E">
        <w:t xml:space="preserve"> the only</w:t>
      </w:r>
      <w:r>
        <w:t>-begotten</w:t>
      </w:r>
      <w:r w:rsidRPr="0009565E">
        <w:t xml:space="preserve"> from the Father, full of grace and truth.</w:t>
      </w:r>
    </w:p>
    <w:p w:rsidR="00E44484" w:rsidRPr="00E44484" w:rsidRDefault="00E44484" w:rsidP="00E44484">
      <w:pPr>
        <w:pStyle w:val="Style1"/>
        <w:rPr>
          <w:b/>
        </w:rPr>
      </w:pPr>
    </w:p>
    <w:p w:rsidR="002E2D44" w:rsidRDefault="00E44484" w:rsidP="002E2D44">
      <w:pPr>
        <w:spacing w:after="0"/>
        <w:jc w:val="center"/>
        <w:rPr>
          <w:rFonts w:ascii="Calisto MT" w:hAnsi="Calisto MT"/>
          <w:i/>
          <w:sz w:val="18"/>
          <w:szCs w:val="18"/>
        </w:rPr>
      </w:pPr>
      <w:r>
        <w:rPr>
          <w:rFonts w:ascii="Calisto MT" w:hAnsi="Calisto MT"/>
          <w:i/>
          <w:sz w:val="18"/>
          <w:szCs w:val="18"/>
        </w:rPr>
        <w:t>T</w:t>
      </w:r>
      <w:r w:rsidR="002E2D44">
        <w:rPr>
          <w:rFonts w:ascii="Calisto MT" w:hAnsi="Calisto MT"/>
          <w:i/>
          <w:sz w:val="18"/>
          <w:szCs w:val="18"/>
        </w:rPr>
        <w:t>he Holy Bible,</w:t>
      </w:r>
      <w:r w:rsidR="002E2D44" w:rsidRPr="00752F59">
        <w:rPr>
          <w:rFonts w:ascii="Calisto MT" w:hAnsi="Calisto MT"/>
          <w:i/>
          <w:sz w:val="18"/>
          <w:szCs w:val="18"/>
        </w:rPr>
        <w:t xml:space="preserve"> Evangelical Heritage Version</w:t>
      </w:r>
      <w:r w:rsidR="005D54E3">
        <w:rPr>
          <w:rFonts w:ascii="Calisto MT" w:hAnsi="Calisto MT"/>
          <w:i/>
          <w:sz w:val="18"/>
          <w:szCs w:val="18"/>
          <w:vertAlign w:val="superscript"/>
        </w:rPr>
        <w:t>®</w:t>
      </w:r>
      <w:r w:rsidR="002E2D44">
        <w:rPr>
          <w:rFonts w:ascii="Calisto MT" w:hAnsi="Calisto MT"/>
          <w:i/>
          <w:sz w:val="18"/>
          <w:szCs w:val="18"/>
        </w:rPr>
        <w:t xml:space="preserve"> (EHV</w:t>
      </w:r>
      <w:r w:rsidR="005D54E3">
        <w:rPr>
          <w:rFonts w:ascii="Calisto MT" w:hAnsi="Calisto MT"/>
          <w:i/>
          <w:sz w:val="18"/>
          <w:szCs w:val="18"/>
          <w:vertAlign w:val="superscript"/>
        </w:rPr>
        <w:t>®</w:t>
      </w:r>
      <w:r w:rsidR="002E2D44">
        <w:rPr>
          <w:rFonts w:ascii="Calisto MT" w:hAnsi="Calisto MT"/>
          <w:i/>
          <w:sz w:val="18"/>
          <w:szCs w:val="18"/>
        </w:rPr>
        <w:t xml:space="preserve">) copyright © </w:t>
      </w:r>
      <w:r w:rsidR="005D54E3">
        <w:rPr>
          <w:rFonts w:ascii="Calisto MT" w:hAnsi="Calisto MT"/>
          <w:i/>
          <w:sz w:val="18"/>
          <w:szCs w:val="18"/>
        </w:rPr>
        <w:t>2017 The Wartburg</w:t>
      </w:r>
      <w:r w:rsidR="002E2D44">
        <w:rPr>
          <w:rFonts w:ascii="Calisto MT" w:hAnsi="Calisto MT"/>
          <w:i/>
          <w:sz w:val="18"/>
          <w:szCs w:val="18"/>
        </w:rPr>
        <w:t xml:space="preserve"> Project. </w:t>
      </w:r>
      <w:r w:rsidR="002E2D44" w:rsidRPr="00752F59">
        <w:rPr>
          <w:rFonts w:ascii="Calisto MT" w:hAnsi="Calisto MT"/>
          <w:i/>
          <w:sz w:val="18"/>
          <w:szCs w:val="18"/>
        </w:rPr>
        <w:t>All</w:t>
      </w:r>
      <w:r w:rsidR="002E2D44">
        <w:rPr>
          <w:rFonts w:ascii="Calisto MT" w:hAnsi="Calisto MT"/>
          <w:i/>
          <w:sz w:val="18"/>
          <w:szCs w:val="18"/>
        </w:rPr>
        <w:t xml:space="preserve"> r</w:t>
      </w:r>
      <w:r w:rsidR="002E2D44" w:rsidRPr="00752F59">
        <w:rPr>
          <w:rFonts w:ascii="Calisto MT" w:hAnsi="Calisto MT"/>
          <w:i/>
          <w:sz w:val="18"/>
          <w:szCs w:val="18"/>
        </w:rPr>
        <w:t xml:space="preserve">ights </w:t>
      </w:r>
      <w:r w:rsidR="002E2D44">
        <w:rPr>
          <w:rFonts w:ascii="Calisto MT" w:hAnsi="Calisto MT"/>
          <w:i/>
          <w:sz w:val="18"/>
          <w:szCs w:val="18"/>
        </w:rPr>
        <w:t>r</w:t>
      </w:r>
      <w:r w:rsidR="002E2D44" w:rsidRPr="00752F59">
        <w:rPr>
          <w:rFonts w:ascii="Calisto MT" w:hAnsi="Calisto MT"/>
          <w:i/>
          <w:sz w:val="18"/>
          <w:szCs w:val="18"/>
        </w:rPr>
        <w:t>eserved.</w:t>
      </w:r>
    </w:p>
    <w:p w:rsidR="00E16C80" w:rsidRDefault="002E2D44" w:rsidP="002E2D44">
      <w:pPr>
        <w:spacing w:after="0"/>
        <w:jc w:val="center"/>
        <w:rPr>
          <w:rFonts w:ascii="Calisto MT" w:hAnsi="Calisto MT"/>
          <w:i/>
          <w:sz w:val="18"/>
          <w:szCs w:val="18"/>
        </w:rPr>
      </w:pPr>
      <w:r>
        <w:rPr>
          <w:rFonts w:ascii="Calisto MT" w:hAnsi="Calisto MT"/>
          <w:i/>
          <w:sz w:val="18"/>
          <w:szCs w:val="18"/>
        </w:rPr>
        <w:t>www.wartburgproject</w:t>
      </w:r>
      <w:r w:rsidR="00E16C80">
        <w:rPr>
          <w:rFonts w:ascii="Calisto MT" w:hAnsi="Calisto MT"/>
          <w:i/>
          <w:sz w:val="18"/>
          <w:szCs w:val="18"/>
        </w:rPr>
        <w:t>.org</w:t>
      </w:r>
    </w:p>
    <w:p w:rsidR="00E16C80" w:rsidRDefault="00E16C80" w:rsidP="002E2D44">
      <w:pPr>
        <w:spacing w:after="0"/>
        <w:jc w:val="center"/>
        <w:rPr>
          <w:rFonts w:ascii="Calisto MT" w:hAnsi="Calisto MT"/>
          <w:i/>
          <w:sz w:val="18"/>
          <w:szCs w:val="18"/>
        </w:rPr>
      </w:pPr>
    </w:p>
    <w:p w:rsidR="00E16C80" w:rsidRDefault="00E16C80" w:rsidP="002E2D44">
      <w:pPr>
        <w:spacing w:after="0"/>
        <w:jc w:val="center"/>
        <w:rPr>
          <w:rFonts w:ascii="Calisto MT" w:hAnsi="Calisto MT"/>
          <w:i/>
          <w:sz w:val="18"/>
          <w:szCs w:val="18"/>
        </w:rPr>
      </w:pPr>
      <w:r>
        <w:rPr>
          <w:rFonts w:ascii="Calisto MT" w:hAnsi="Calisto MT"/>
          <w:i/>
          <w:sz w:val="18"/>
          <w:szCs w:val="18"/>
        </w:rPr>
        <w:t xml:space="preserve">Some quotations from the Old Testament are samples and may not reflect the final wording. </w:t>
      </w:r>
    </w:p>
    <w:p w:rsidR="002E2D44" w:rsidRDefault="00E16C80" w:rsidP="00AE7884">
      <w:pPr>
        <w:spacing w:after="0"/>
        <w:jc w:val="center"/>
        <w:rPr>
          <w:rFonts w:ascii="Calisto MT" w:hAnsi="Calisto MT"/>
          <w:i/>
          <w:sz w:val="18"/>
          <w:szCs w:val="18"/>
        </w:rPr>
      </w:pPr>
      <w:r>
        <w:rPr>
          <w:rFonts w:ascii="Calisto MT" w:hAnsi="Calisto MT"/>
          <w:i/>
          <w:sz w:val="18"/>
          <w:szCs w:val="18"/>
        </w:rPr>
        <w:t>Comments and suggestions may be submitted at: wartburgproject.org/contact/</w:t>
      </w:r>
    </w:p>
    <w:p w:rsidR="00077E1E" w:rsidRDefault="00077E1E" w:rsidP="00AE7884">
      <w:pPr>
        <w:spacing w:after="0"/>
        <w:jc w:val="center"/>
        <w:rPr>
          <w:rFonts w:ascii="Calisto MT" w:hAnsi="Calisto MT"/>
          <w:i/>
          <w:sz w:val="18"/>
          <w:szCs w:val="18"/>
        </w:rPr>
      </w:pPr>
    </w:p>
    <w:p w:rsidR="00077E1E" w:rsidRDefault="00077E1E" w:rsidP="00AE7884">
      <w:pPr>
        <w:spacing w:after="0"/>
        <w:jc w:val="center"/>
        <w:rPr>
          <w:rFonts w:ascii="Calisto MT" w:hAnsi="Calisto MT"/>
          <w:i/>
          <w:sz w:val="18"/>
          <w:szCs w:val="18"/>
        </w:rPr>
      </w:pPr>
      <w:r>
        <w:rPr>
          <w:rFonts w:ascii="Calisto MT" w:hAnsi="Calisto MT"/>
          <w:i/>
          <w:sz w:val="18"/>
          <w:szCs w:val="18"/>
        </w:rPr>
        <w:t xml:space="preserve">Lesson references taken from Christian Worship: Occasional Services, copyright </w:t>
      </w:r>
      <w:r w:rsidR="007C4157">
        <w:rPr>
          <w:rFonts w:ascii="Calisto MT" w:hAnsi="Calisto MT"/>
          <w:i/>
          <w:sz w:val="18"/>
          <w:szCs w:val="18"/>
        </w:rPr>
        <w:t>© 2004 Northwestern Publishing House.</w:t>
      </w:r>
    </w:p>
    <w:p w:rsidR="005B6CD5" w:rsidRPr="00752F59" w:rsidRDefault="005B6CD5" w:rsidP="00594A2D">
      <w:pPr>
        <w:shd w:val="clear" w:color="auto" w:fill="FFFFFF" w:themeFill="background1"/>
        <w:spacing w:after="0"/>
        <w:rPr>
          <w:rFonts w:ascii="Calisto MT" w:hAnsi="Calisto MT"/>
        </w:rPr>
      </w:pPr>
    </w:p>
    <w:p w:rsidR="00026278" w:rsidRPr="00752F59" w:rsidRDefault="00026278" w:rsidP="00700557">
      <w:pPr>
        <w:spacing w:after="0"/>
        <w:jc w:val="center"/>
        <w:rPr>
          <w:rFonts w:ascii="Calisto MT" w:hAnsi="Calisto MT"/>
        </w:rPr>
      </w:pPr>
    </w:p>
    <w:sectPr w:rsidR="00026278" w:rsidRPr="00752F59" w:rsidSect="005B6CD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A47" w:rsidRDefault="007B4A47" w:rsidP="00545B09">
      <w:pPr>
        <w:spacing w:after="0" w:line="240" w:lineRule="auto"/>
      </w:pPr>
      <w:r>
        <w:separator/>
      </w:r>
    </w:p>
  </w:endnote>
  <w:endnote w:type="continuationSeparator" w:id="0">
    <w:p w:rsidR="007B4A47" w:rsidRDefault="007B4A47" w:rsidP="0054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alatino">
    <w:altName w:val="Segoe UI Historic"/>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A47" w:rsidRDefault="007B4A47" w:rsidP="00545B09">
      <w:pPr>
        <w:spacing w:after="0" w:line="240" w:lineRule="auto"/>
      </w:pPr>
      <w:r>
        <w:separator/>
      </w:r>
    </w:p>
  </w:footnote>
  <w:footnote w:type="continuationSeparator" w:id="0">
    <w:p w:rsidR="007B4A47" w:rsidRDefault="007B4A47" w:rsidP="00545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0C"/>
    <w:rsid w:val="00026278"/>
    <w:rsid w:val="00056318"/>
    <w:rsid w:val="000753FA"/>
    <w:rsid w:val="000777CC"/>
    <w:rsid w:val="00077E1E"/>
    <w:rsid w:val="000A18D2"/>
    <w:rsid w:val="000B18D2"/>
    <w:rsid w:val="000C082F"/>
    <w:rsid w:val="000D1C2D"/>
    <w:rsid w:val="000E455F"/>
    <w:rsid w:val="000E662B"/>
    <w:rsid w:val="000E7B5F"/>
    <w:rsid w:val="00104745"/>
    <w:rsid w:val="00140EBE"/>
    <w:rsid w:val="00151040"/>
    <w:rsid w:val="00154234"/>
    <w:rsid w:val="00193C97"/>
    <w:rsid w:val="00195380"/>
    <w:rsid w:val="001B0352"/>
    <w:rsid w:val="001D27DB"/>
    <w:rsid w:val="001E1653"/>
    <w:rsid w:val="001E35EF"/>
    <w:rsid w:val="002419B2"/>
    <w:rsid w:val="002B3B22"/>
    <w:rsid w:val="002C7358"/>
    <w:rsid w:val="002D67E1"/>
    <w:rsid w:val="002E2D44"/>
    <w:rsid w:val="002F7F98"/>
    <w:rsid w:val="00327F09"/>
    <w:rsid w:val="003340DD"/>
    <w:rsid w:val="003540FD"/>
    <w:rsid w:val="00360D74"/>
    <w:rsid w:val="0038453C"/>
    <w:rsid w:val="003A341E"/>
    <w:rsid w:val="003A41F2"/>
    <w:rsid w:val="003D0E55"/>
    <w:rsid w:val="0040167D"/>
    <w:rsid w:val="00426DFA"/>
    <w:rsid w:val="00435646"/>
    <w:rsid w:val="0044352C"/>
    <w:rsid w:val="00444095"/>
    <w:rsid w:val="004456EF"/>
    <w:rsid w:val="00445A2D"/>
    <w:rsid w:val="00451C0F"/>
    <w:rsid w:val="004675F1"/>
    <w:rsid w:val="0048513D"/>
    <w:rsid w:val="00494EFF"/>
    <w:rsid w:val="004B5C08"/>
    <w:rsid w:val="00545B09"/>
    <w:rsid w:val="005559CA"/>
    <w:rsid w:val="00576405"/>
    <w:rsid w:val="00594A2D"/>
    <w:rsid w:val="005B6CD5"/>
    <w:rsid w:val="005D54E3"/>
    <w:rsid w:val="0060061C"/>
    <w:rsid w:val="0065235F"/>
    <w:rsid w:val="0066580C"/>
    <w:rsid w:val="00673C92"/>
    <w:rsid w:val="00677B60"/>
    <w:rsid w:val="00697A92"/>
    <w:rsid w:val="006C4FAD"/>
    <w:rsid w:val="006C685C"/>
    <w:rsid w:val="006D6EFD"/>
    <w:rsid w:val="00700557"/>
    <w:rsid w:val="00733AA6"/>
    <w:rsid w:val="00752F59"/>
    <w:rsid w:val="0078254A"/>
    <w:rsid w:val="007B4A47"/>
    <w:rsid w:val="007C4157"/>
    <w:rsid w:val="007D44BC"/>
    <w:rsid w:val="007E1B3D"/>
    <w:rsid w:val="007E7463"/>
    <w:rsid w:val="008471A3"/>
    <w:rsid w:val="00851623"/>
    <w:rsid w:val="00871D2E"/>
    <w:rsid w:val="00886FF0"/>
    <w:rsid w:val="008C132F"/>
    <w:rsid w:val="008C7C56"/>
    <w:rsid w:val="008F22E9"/>
    <w:rsid w:val="00901E1B"/>
    <w:rsid w:val="00932941"/>
    <w:rsid w:val="0095706A"/>
    <w:rsid w:val="00974EA8"/>
    <w:rsid w:val="00976FB1"/>
    <w:rsid w:val="009B52E7"/>
    <w:rsid w:val="009E2C90"/>
    <w:rsid w:val="009E6DAB"/>
    <w:rsid w:val="009F636E"/>
    <w:rsid w:val="00A107E7"/>
    <w:rsid w:val="00A67DD1"/>
    <w:rsid w:val="00A90469"/>
    <w:rsid w:val="00A9780D"/>
    <w:rsid w:val="00AA3F44"/>
    <w:rsid w:val="00AA5481"/>
    <w:rsid w:val="00AB22C5"/>
    <w:rsid w:val="00AD02D8"/>
    <w:rsid w:val="00AE3F32"/>
    <w:rsid w:val="00AE7884"/>
    <w:rsid w:val="00B3014E"/>
    <w:rsid w:val="00B5280E"/>
    <w:rsid w:val="00B63EED"/>
    <w:rsid w:val="00BC3E4E"/>
    <w:rsid w:val="00BC40A2"/>
    <w:rsid w:val="00BD1506"/>
    <w:rsid w:val="00BD4C82"/>
    <w:rsid w:val="00BE7ED3"/>
    <w:rsid w:val="00BF6E82"/>
    <w:rsid w:val="00C01040"/>
    <w:rsid w:val="00C13A97"/>
    <w:rsid w:val="00C22CF0"/>
    <w:rsid w:val="00C33D2B"/>
    <w:rsid w:val="00C714A6"/>
    <w:rsid w:val="00C73D12"/>
    <w:rsid w:val="00CA3FD0"/>
    <w:rsid w:val="00CD51EF"/>
    <w:rsid w:val="00CF3063"/>
    <w:rsid w:val="00D015E2"/>
    <w:rsid w:val="00D17DA6"/>
    <w:rsid w:val="00D26E99"/>
    <w:rsid w:val="00D3032D"/>
    <w:rsid w:val="00D91373"/>
    <w:rsid w:val="00D9731F"/>
    <w:rsid w:val="00DE197D"/>
    <w:rsid w:val="00DF06FE"/>
    <w:rsid w:val="00E1056B"/>
    <w:rsid w:val="00E16C80"/>
    <w:rsid w:val="00E16E25"/>
    <w:rsid w:val="00E23928"/>
    <w:rsid w:val="00E44484"/>
    <w:rsid w:val="00E62986"/>
    <w:rsid w:val="00E64901"/>
    <w:rsid w:val="00F11185"/>
    <w:rsid w:val="00F11B89"/>
    <w:rsid w:val="00F608D4"/>
    <w:rsid w:val="00F62E60"/>
    <w:rsid w:val="00F74878"/>
    <w:rsid w:val="00F8100F"/>
    <w:rsid w:val="00F95589"/>
    <w:rsid w:val="00FB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532341"/>
  <w14:defaultImageDpi w14:val="0"/>
  <w15:docId w15:val="{60974F63-16C7-47A9-A04C-6BBDB473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580C"/>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B0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5B09"/>
    <w:rPr>
      <w:rFonts w:ascii="Calibri" w:hAnsi="Calibri" w:cs="Times New Roman"/>
    </w:rPr>
  </w:style>
  <w:style w:type="paragraph" w:styleId="Footer">
    <w:name w:val="footer"/>
    <w:basedOn w:val="Normal"/>
    <w:link w:val="FooterChar"/>
    <w:uiPriority w:val="99"/>
    <w:unhideWhenUsed/>
    <w:rsid w:val="00545B0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5B09"/>
    <w:rPr>
      <w:rFonts w:ascii="Calibri" w:hAnsi="Calibri" w:cs="Times New Roman"/>
    </w:rPr>
  </w:style>
  <w:style w:type="paragraph" w:styleId="FootnoteText">
    <w:name w:val="footnote text"/>
    <w:basedOn w:val="Normal"/>
    <w:link w:val="FootnoteTextChar"/>
    <w:uiPriority w:val="99"/>
    <w:unhideWhenUsed/>
    <w:qFormat/>
    <w:rsid w:val="00451C0F"/>
    <w:pPr>
      <w:spacing w:after="0" w:line="240" w:lineRule="auto"/>
    </w:pPr>
    <w:rPr>
      <w:rFonts w:ascii="Times New Roman" w:eastAsia="MS Mincho" w:hAnsi="Times New Roman" w:cs="Arial"/>
      <w:sz w:val="20"/>
      <w:szCs w:val="24"/>
    </w:rPr>
  </w:style>
  <w:style w:type="character" w:customStyle="1" w:styleId="FootnoteTextChar">
    <w:name w:val="Footnote Text Char"/>
    <w:basedOn w:val="DefaultParagraphFont"/>
    <w:link w:val="FootnoteText"/>
    <w:uiPriority w:val="99"/>
    <w:rsid w:val="00451C0F"/>
    <w:rPr>
      <w:rFonts w:ascii="Times New Roman" w:eastAsia="MS Mincho" w:hAnsi="Times New Roman" w:cs="Arial"/>
      <w:sz w:val="20"/>
      <w:szCs w:val="24"/>
    </w:rPr>
  </w:style>
  <w:style w:type="character" w:styleId="FootnoteReference">
    <w:name w:val="footnote reference"/>
    <w:uiPriority w:val="99"/>
    <w:unhideWhenUsed/>
    <w:rsid w:val="00451C0F"/>
    <w:rPr>
      <w:vertAlign w:val="superscript"/>
    </w:rPr>
  </w:style>
  <w:style w:type="paragraph" w:customStyle="1" w:styleId="Style1">
    <w:name w:val="Style1"/>
    <w:basedOn w:val="Normal"/>
    <w:link w:val="Style1Char"/>
    <w:qFormat/>
    <w:rsid w:val="003A41F2"/>
    <w:pPr>
      <w:spacing w:after="0"/>
      <w:ind w:firstLine="360"/>
      <w:jc w:val="both"/>
    </w:pPr>
    <w:rPr>
      <w:rFonts w:ascii="Calisto MT" w:hAnsi="Calisto MT"/>
      <w:sz w:val="24"/>
      <w:szCs w:val="24"/>
    </w:rPr>
  </w:style>
  <w:style w:type="paragraph" w:styleId="BalloonText">
    <w:name w:val="Balloon Text"/>
    <w:basedOn w:val="Normal"/>
    <w:link w:val="BalloonTextChar"/>
    <w:uiPriority w:val="99"/>
    <w:semiHidden/>
    <w:unhideWhenUsed/>
    <w:rsid w:val="0038453C"/>
    <w:pPr>
      <w:spacing w:after="0" w:line="240" w:lineRule="auto"/>
    </w:pPr>
    <w:rPr>
      <w:rFonts w:ascii="Lucida Grande" w:eastAsia="Calibri" w:hAnsi="Lucida Grande" w:cs="Lucida Grande"/>
      <w:sz w:val="18"/>
      <w:szCs w:val="18"/>
    </w:rPr>
  </w:style>
  <w:style w:type="character" w:customStyle="1" w:styleId="Style1Char">
    <w:name w:val="Style1 Char"/>
    <w:basedOn w:val="DefaultParagraphFont"/>
    <w:link w:val="Style1"/>
    <w:rsid w:val="003A41F2"/>
    <w:rPr>
      <w:rFonts w:ascii="Calisto MT" w:hAnsi="Calisto MT" w:cs="Times New Roman"/>
      <w:sz w:val="24"/>
      <w:szCs w:val="24"/>
    </w:rPr>
  </w:style>
  <w:style w:type="character" w:customStyle="1" w:styleId="BalloonTextChar">
    <w:name w:val="Balloon Text Char"/>
    <w:basedOn w:val="DefaultParagraphFont"/>
    <w:link w:val="BalloonText"/>
    <w:uiPriority w:val="99"/>
    <w:semiHidden/>
    <w:rsid w:val="0038453C"/>
    <w:rPr>
      <w:rFonts w:ascii="Lucida Grande" w:eastAsia="Calibri" w:hAnsi="Lucida Grande" w:cs="Lucida Grande"/>
      <w:sz w:val="18"/>
      <w:szCs w:val="18"/>
    </w:rPr>
  </w:style>
  <w:style w:type="paragraph" w:customStyle="1" w:styleId="H3">
    <w:name w:val="H3"/>
    <w:basedOn w:val="Normal"/>
    <w:next w:val="Normal"/>
    <w:uiPriority w:val="99"/>
    <w:rsid w:val="00E23928"/>
    <w:pPr>
      <w:keepNext/>
      <w:autoSpaceDE w:val="0"/>
      <w:autoSpaceDN w:val="0"/>
      <w:spacing w:before="100" w:after="100" w:line="240" w:lineRule="auto"/>
      <w:ind w:firstLine="432"/>
      <w:jc w:val="both"/>
      <w:outlineLvl w:val="3"/>
    </w:pPr>
    <w:rPr>
      <w:rFonts w:ascii="Palatino" w:hAnsi="Palatino"/>
      <w:b/>
      <w:bCs/>
      <w:sz w:val="28"/>
      <w:szCs w:val="28"/>
    </w:rPr>
  </w:style>
  <w:style w:type="paragraph" w:customStyle="1" w:styleId="CrossRef">
    <w:name w:val="CrossRef"/>
    <w:basedOn w:val="Normal"/>
    <w:qFormat/>
    <w:rsid w:val="00E23928"/>
    <w:pPr>
      <w:widowControl w:val="0"/>
      <w:autoSpaceDE w:val="0"/>
      <w:autoSpaceDN w:val="0"/>
      <w:adjustRightInd w:val="0"/>
      <w:spacing w:after="0" w:line="240" w:lineRule="auto"/>
      <w:ind w:firstLine="360"/>
      <w:jc w:val="center"/>
    </w:pPr>
    <w:rPr>
      <w:rFonts w:ascii="Times New Roman" w:eastAsia="MS Mincho" w:hAnsi="Times New Roman"/>
      <w:i/>
      <w:position w:val="-4"/>
      <w:lang w:eastAsia="ja-JP"/>
    </w:rPr>
  </w:style>
  <w:style w:type="paragraph" w:customStyle="1" w:styleId="Poetry1">
    <w:name w:val="Poetry 1"/>
    <w:basedOn w:val="Normal"/>
    <w:next w:val="Normal"/>
    <w:uiPriority w:val="99"/>
    <w:rsid w:val="00F11B89"/>
    <w:pPr>
      <w:autoSpaceDE w:val="0"/>
      <w:autoSpaceDN w:val="0"/>
      <w:spacing w:after="0" w:line="240" w:lineRule="auto"/>
      <w:ind w:left="864" w:hanging="864"/>
    </w:pPr>
    <w:rPr>
      <w:rFonts w:ascii="Palatino" w:hAnsi="Palatino"/>
      <w:sz w:val="20"/>
      <w:szCs w:val="20"/>
    </w:rPr>
  </w:style>
  <w:style w:type="character" w:styleId="CommentReference">
    <w:name w:val="annotation reference"/>
    <w:semiHidden/>
    <w:rsid w:val="00D26E99"/>
    <w:rPr>
      <w:sz w:val="16"/>
      <w:szCs w:val="16"/>
    </w:rPr>
  </w:style>
  <w:style w:type="paragraph" w:customStyle="1" w:styleId="Body">
    <w:name w:val="Body"/>
    <w:rsid w:val="00CD51E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8113">
      <w:bodyDiv w:val="1"/>
      <w:marLeft w:val="0"/>
      <w:marRight w:val="0"/>
      <w:marTop w:val="0"/>
      <w:marBottom w:val="0"/>
      <w:divBdr>
        <w:top w:val="none" w:sz="0" w:space="0" w:color="auto"/>
        <w:left w:val="none" w:sz="0" w:space="0" w:color="auto"/>
        <w:bottom w:val="none" w:sz="0" w:space="0" w:color="auto"/>
        <w:right w:val="none" w:sz="0" w:space="0" w:color="auto"/>
      </w:divBdr>
    </w:div>
    <w:div w:id="971447631">
      <w:marLeft w:val="0"/>
      <w:marRight w:val="0"/>
      <w:marTop w:val="0"/>
      <w:marBottom w:val="0"/>
      <w:divBdr>
        <w:top w:val="none" w:sz="0" w:space="0" w:color="auto"/>
        <w:left w:val="none" w:sz="0" w:space="0" w:color="auto"/>
        <w:bottom w:val="none" w:sz="0" w:space="0" w:color="auto"/>
        <w:right w:val="none" w:sz="0" w:space="0" w:color="auto"/>
      </w:divBdr>
    </w:div>
    <w:div w:id="971447632">
      <w:marLeft w:val="0"/>
      <w:marRight w:val="0"/>
      <w:marTop w:val="0"/>
      <w:marBottom w:val="0"/>
      <w:divBdr>
        <w:top w:val="none" w:sz="0" w:space="0" w:color="auto"/>
        <w:left w:val="none" w:sz="0" w:space="0" w:color="auto"/>
        <w:bottom w:val="none" w:sz="0" w:space="0" w:color="auto"/>
        <w:right w:val="none" w:sz="0" w:space="0" w:color="auto"/>
      </w:divBdr>
    </w:div>
    <w:div w:id="971447633">
      <w:marLeft w:val="0"/>
      <w:marRight w:val="0"/>
      <w:marTop w:val="0"/>
      <w:marBottom w:val="0"/>
      <w:divBdr>
        <w:top w:val="none" w:sz="0" w:space="0" w:color="auto"/>
        <w:left w:val="none" w:sz="0" w:space="0" w:color="auto"/>
        <w:bottom w:val="none" w:sz="0" w:space="0" w:color="auto"/>
        <w:right w:val="none" w:sz="0" w:space="0" w:color="auto"/>
      </w:divBdr>
    </w:div>
    <w:div w:id="1670250935">
      <w:bodyDiv w:val="1"/>
      <w:marLeft w:val="0"/>
      <w:marRight w:val="0"/>
      <w:marTop w:val="0"/>
      <w:marBottom w:val="0"/>
      <w:divBdr>
        <w:top w:val="none" w:sz="0" w:space="0" w:color="auto"/>
        <w:left w:val="none" w:sz="0" w:space="0" w:color="auto"/>
        <w:bottom w:val="none" w:sz="0" w:space="0" w:color="auto"/>
        <w:right w:val="none" w:sz="0" w:space="0" w:color="auto"/>
      </w:divBdr>
    </w:div>
    <w:div w:id="1979261986">
      <w:bodyDiv w:val="1"/>
      <w:marLeft w:val="0"/>
      <w:marRight w:val="0"/>
      <w:marTop w:val="0"/>
      <w:marBottom w:val="0"/>
      <w:divBdr>
        <w:top w:val="none" w:sz="0" w:space="0" w:color="auto"/>
        <w:left w:val="none" w:sz="0" w:space="0" w:color="auto"/>
        <w:bottom w:val="none" w:sz="0" w:space="0" w:color="auto"/>
        <w:right w:val="none" w:sz="0" w:space="0" w:color="auto"/>
      </w:divBdr>
    </w:div>
    <w:div w:id="211525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6</cp:revision>
  <cp:lastPrinted>2016-02-25T16:26:00Z</cp:lastPrinted>
  <dcterms:created xsi:type="dcterms:W3CDTF">2016-10-19T16:58:00Z</dcterms:created>
  <dcterms:modified xsi:type="dcterms:W3CDTF">2017-01-23T16:49:00Z</dcterms:modified>
  <cp:category/>
</cp:coreProperties>
</file>